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970" w:rsidRPr="008B5143" w:rsidRDefault="007E2D16" w:rsidP="00A44D2E">
      <w:pPr>
        <w:spacing w:before="40" w:line="160" w:lineRule="atLeast"/>
        <w:jc w:val="center"/>
        <w:rPr>
          <w:sz w:val="28"/>
          <w:szCs w:val="28"/>
        </w:rPr>
      </w:pPr>
      <w:r>
        <w:rPr>
          <w:rFonts w:ascii="標楷體" w:eastAsia="標楷體" w:cs="標楷體" w:hint="eastAsia"/>
          <w:b/>
          <w:bCs/>
          <w:sz w:val="28"/>
          <w:szCs w:val="28"/>
        </w:rPr>
        <w:t>事</w:t>
      </w:r>
      <w:r w:rsidR="00CC53EE">
        <w:rPr>
          <w:rFonts w:ascii="標楷體" w:eastAsia="標楷體" w:cs="標楷體" w:hint="eastAsia"/>
          <w:b/>
          <w:bCs/>
          <w:sz w:val="28"/>
          <w:szCs w:val="28"/>
        </w:rPr>
        <w:t>業</w:t>
      </w:r>
      <w:r>
        <w:rPr>
          <w:rFonts w:ascii="標楷體" w:eastAsia="標楷體" w:cs="標楷體" w:hint="eastAsia"/>
          <w:b/>
          <w:bCs/>
          <w:sz w:val="28"/>
          <w:szCs w:val="28"/>
        </w:rPr>
        <w:t>單位</w:t>
      </w:r>
      <w:r w:rsidR="00F44CC5">
        <w:rPr>
          <w:rFonts w:ascii="標楷體" w:eastAsia="標楷體" w:cs="標楷體" w:hint="eastAsia"/>
          <w:b/>
          <w:bCs/>
          <w:sz w:val="28"/>
          <w:szCs w:val="28"/>
        </w:rPr>
        <w:t>遵循勞動基準法</w:t>
      </w:r>
      <w:r w:rsidR="005F6970">
        <w:rPr>
          <w:rFonts w:ascii="標楷體" w:eastAsia="標楷體" w:cs="標楷體" w:hint="eastAsia"/>
          <w:b/>
          <w:bCs/>
          <w:sz w:val="28"/>
          <w:szCs w:val="28"/>
        </w:rPr>
        <w:t>自我檢核</w:t>
      </w:r>
      <w:r w:rsidR="005F6970" w:rsidRPr="008B5143">
        <w:rPr>
          <w:rFonts w:ascii="標楷體" w:eastAsia="標楷體" w:cs="標楷體" w:hint="eastAsia"/>
          <w:b/>
          <w:bCs/>
          <w:sz w:val="28"/>
          <w:szCs w:val="28"/>
        </w:rPr>
        <w:t>表</w:t>
      </w:r>
    </w:p>
    <w:tbl>
      <w:tblPr>
        <w:tblW w:w="10979" w:type="dxa"/>
        <w:jc w:val="center"/>
        <w:tblInd w:w="-334" w:type="dxa"/>
        <w:tblLayout w:type="fixed"/>
        <w:tblCellMar>
          <w:left w:w="28" w:type="dxa"/>
          <w:right w:w="28" w:type="dxa"/>
        </w:tblCellMar>
        <w:tblLook w:val="0000"/>
      </w:tblPr>
      <w:tblGrid>
        <w:gridCol w:w="417"/>
        <w:gridCol w:w="1253"/>
        <w:gridCol w:w="1015"/>
        <w:gridCol w:w="4124"/>
        <w:gridCol w:w="7"/>
        <w:gridCol w:w="1137"/>
        <w:gridCol w:w="1536"/>
        <w:gridCol w:w="496"/>
        <w:gridCol w:w="496"/>
        <w:gridCol w:w="498"/>
      </w:tblGrid>
      <w:tr w:rsidR="005F6970" w:rsidRPr="00AE048A" w:rsidTr="00E113BE">
        <w:trPr>
          <w:cantSplit/>
          <w:trHeight w:val="510"/>
          <w:jc w:val="center"/>
        </w:trPr>
        <w:tc>
          <w:tcPr>
            <w:tcW w:w="1670" w:type="dxa"/>
            <w:gridSpan w:val="2"/>
            <w:tcBorders>
              <w:top w:val="single" w:sz="12" w:space="0" w:color="auto"/>
              <w:left w:val="single" w:sz="12" w:space="0" w:color="auto"/>
              <w:right w:val="single" w:sz="4" w:space="0" w:color="auto"/>
            </w:tcBorders>
            <w:vAlign w:val="center"/>
          </w:tcPr>
          <w:p w:rsidR="005F6970" w:rsidRPr="00DD3899" w:rsidRDefault="00612103" w:rsidP="001546E0">
            <w:pPr>
              <w:snapToGrid w:val="0"/>
              <w:spacing w:line="200" w:lineRule="atLeast"/>
              <w:ind w:left="57" w:right="57"/>
              <w:jc w:val="distribute"/>
              <w:rPr>
                <w:rFonts w:ascii="標楷體" w:eastAsia="標楷體" w:hAnsi="標楷體"/>
                <w:sz w:val="22"/>
              </w:rPr>
            </w:pPr>
            <w:r>
              <w:rPr>
                <w:rFonts w:ascii="標楷體" w:eastAsia="標楷體" w:hAnsi="標楷體" w:cs="標楷體" w:hint="eastAsia"/>
                <w:sz w:val="22"/>
                <w:szCs w:val="22"/>
              </w:rPr>
              <w:t>單位</w:t>
            </w:r>
            <w:r w:rsidR="005F6970" w:rsidRPr="00DD3899">
              <w:rPr>
                <w:rFonts w:ascii="標楷體" w:eastAsia="標楷體" w:hAnsi="標楷體" w:cs="標楷體" w:hint="eastAsia"/>
                <w:sz w:val="22"/>
                <w:szCs w:val="22"/>
              </w:rPr>
              <w:t>名稱</w:t>
            </w:r>
          </w:p>
        </w:tc>
        <w:tc>
          <w:tcPr>
            <w:tcW w:w="5146" w:type="dxa"/>
            <w:gridSpan w:val="3"/>
            <w:tcBorders>
              <w:top w:val="single" w:sz="12" w:space="0" w:color="auto"/>
              <w:left w:val="single" w:sz="4" w:space="0" w:color="auto"/>
              <w:right w:val="single" w:sz="4" w:space="0" w:color="auto"/>
            </w:tcBorders>
            <w:vAlign w:val="center"/>
          </w:tcPr>
          <w:p w:rsidR="005F6970" w:rsidRPr="00DD3899" w:rsidRDefault="005F6970" w:rsidP="00A76F50">
            <w:pPr>
              <w:spacing w:line="200" w:lineRule="atLeast"/>
              <w:jc w:val="both"/>
              <w:rPr>
                <w:rFonts w:ascii="標楷體" w:eastAsia="標楷體" w:hAnsi="標楷體"/>
                <w:spacing w:val="-20"/>
                <w:sz w:val="22"/>
              </w:rPr>
            </w:pPr>
            <w:bookmarkStart w:id="0" w:name="bs_name"/>
            <w:bookmarkStart w:id="1" w:name="bs_type1"/>
            <w:bookmarkStart w:id="2" w:name="bs_tel"/>
            <w:bookmarkEnd w:id="0"/>
            <w:bookmarkEnd w:id="1"/>
            <w:bookmarkEnd w:id="2"/>
          </w:p>
        </w:tc>
        <w:tc>
          <w:tcPr>
            <w:tcW w:w="1137" w:type="dxa"/>
            <w:tcBorders>
              <w:top w:val="single" w:sz="12" w:space="0" w:color="auto"/>
              <w:left w:val="single" w:sz="4" w:space="0" w:color="auto"/>
              <w:right w:val="single" w:sz="4" w:space="0" w:color="auto"/>
            </w:tcBorders>
            <w:vAlign w:val="center"/>
          </w:tcPr>
          <w:p w:rsidR="005F6970" w:rsidRPr="00DD3899" w:rsidRDefault="005F6970" w:rsidP="00A76F50">
            <w:pPr>
              <w:snapToGrid w:val="0"/>
              <w:spacing w:line="240" w:lineRule="exact"/>
              <w:ind w:left="57" w:right="57"/>
              <w:jc w:val="distribute"/>
              <w:rPr>
                <w:rFonts w:ascii="標楷體" w:eastAsia="標楷體" w:hAnsi="標楷體"/>
                <w:spacing w:val="-20"/>
                <w:sz w:val="22"/>
              </w:rPr>
            </w:pPr>
            <w:r w:rsidRPr="00DD3899">
              <w:rPr>
                <w:rFonts w:ascii="標楷體" w:eastAsia="標楷體" w:hAnsi="標楷體" w:cs="標楷體" w:hint="eastAsia"/>
                <w:spacing w:val="-20"/>
                <w:sz w:val="22"/>
                <w:szCs w:val="22"/>
              </w:rPr>
              <w:t>負責人</w:t>
            </w:r>
          </w:p>
        </w:tc>
        <w:tc>
          <w:tcPr>
            <w:tcW w:w="3026" w:type="dxa"/>
            <w:gridSpan w:val="4"/>
            <w:tcBorders>
              <w:top w:val="single" w:sz="12" w:space="0" w:color="auto"/>
              <w:left w:val="single" w:sz="4" w:space="0" w:color="auto"/>
              <w:right w:val="single" w:sz="12" w:space="0" w:color="auto"/>
            </w:tcBorders>
            <w:vAlign w:val="center"/>
          </w:tcPr>
          <w:p w:rsidR="005F6970" w:rsidRPr="00DD3899" w:rsidRDefault="005F6970" w:rsidP="003C77E0">
            <w:pPr>
              <w:pStyle w:val="a3"/>
              <w:tabs>
                <w:tab w:val="clear" w:pos="4153"/>
                <w:tab w:val="clear" w:pos="8306"/>
              </w:tabs>
              <w:spacing w:line="240" w:lineRule="exact"/>
              <w:rPr>
                <w:rFonts w:ascii="標楷體" w:eastAsia="標楷體" w:hAnsi="標楷體"/>
                <w:spacing w:val="-10"/>
                <w:position w:val="-2"/>
                <w:sz w:val="22"/>
                <w:szCs w:val="22"/>
              </w:rPr>
            </w:pPr>
            <w:bookmarkStart w:id="3" w:name="master_chgname"/>
            <w:bookmarkStart w:id="4" w:name="master_chgbirth"/>
            <w:bookmarkEnd w:id="3"/>
            <w:bookmarkEnd w:id="4"/>
          </w:p>
        </w:tc>
      </w:tr>
      <w:tr w:rsidR="00D7134C" w:rsidRPr="00AE048A" w:rsidTr="00E113BE">
        <w:trPr>
          <w:cantSplit/>
          <w:trHeight w:val="510"/>
          <w:jc w:val="center"/>
        </w:trPr>
        <w:tc>
          <w:tcPr>
            <w:tcW w:w="1670" w:type="dxa"/>
            <w:gridSpan w:val="2"/>
            <w:tcBorders>
              <w:top w:val="single" w:sz="4" w:space="0" w:color="auto"/>
              <w:left w:val="single" w:sz="12" w:space="0" w:color="auto"/>
              <w:bottom w:val="single" w:sz="4" w:space="0" w:color="auto"/>
              <w:right w:val="single" w:sz="4" w:space="0" w:color="auto"/>
            </w:tcBorders>
            <w:vAlign w:val="center"/>
          </w:tcPr>
          <w:p w:rsidR="00D7134C" w:rsidRPr="00DD3899" w:rsidRDefault="00D7134C" w:rsidP="001546E0">
            <w:pPr>
              <w:snapToGrid w:val="0"/>
              <w:spacing w:line="200" w:lineRule="atLeast"/>
              <w:ind w:left="57" w:right="57"/>
              <w:jc w:val="distribute"/>
              <w:rPr>
                <w:rFonts w:ascii="標楷體" w:eastAsia="標楷體" w:hAnsi="標楷體"/>
                <w:sz w:val="22"/>
              </w:rPr>
            </w:pPr>
            <w:r w:rsidRPr="00DD3899">
              <w:rPr>
                <w:rFonts w:ascii="標楷體" w:eastAsia="標楷體" w:hAnsi="標楷體" w:cs="標楷體" w:hint="eastAsia"/>
                <w:sz w:val="22"/>
                <w:szCs w:val="22"/>
              </w:rPr>
              <w:t>地址</w:t>
            </w:r>
          </w:p>
        </w:tc>
        <w:tc>
          <w:tcPr>
            <w:tcW w:w="5139" w:type="dxa"/>
            <w:gridSpan w:val="2"/>
            <w:tcBorders>
              <w:top w:val="single" w:sz="4" w:space="0" w:color="auto"/>
              <w:left w:val="single" w:sz="4" w:space="0" w:color="auto"/>
              <w:bottom w:val="single" w:sz="4" w:space="0" w:color="auto"/>
              <w:right w:val="single" w:sz="4" w:space="0" w:color="auto"/>
            </w:tcBorders>
            <w:vAlign w:val="center"/>
          </w:tcPr>
          <w:p w:rsidR="00D7134C" w:rsidRPr="00DD3899" w:rsidRDefault="00D7134C" w:rsidP="00DD3899">
            <w:pPr>
              <w:pStyle w:val="a3"/>
              <w:tabs>
                <w:tab w:val="clear" w:pos="4153"/>
                <w:tab w:val="clear" w:pos="8306"/>
              </w:tabs>
              <w:spacing w:line="240" w:lineRule="exact"/>
              <w:ind w:firstLineChars="150" w:firstLine="270"/>
              <w:rPr>
                <w:rFonts w:ascii="標楷體" w:eastAsia="標楷體" w:hAnsi="標楷體"/>
                <w:spacing w:val="-20"/>
                <w:position w:val="-2"/>
                <w:sz w:val="22"/>
                <w:szCs w:val="22"/>
              </w:rPr>
            </w:pPr>
            <w:bookmarkStart w:id="5" w:name="bs_caddr"/>
            <w:bookmarkStart w:id="6" w:name="chg_tel"/>
            <w:bookmarkStart w:id="7" w:name="chg_birth"/>
            <w:bookmarkEnd w:id="5"/>
            <w:bookmarkEnd w:id="6"/>
            <w:bookmarkEnd w:id="7"/>
          </w:p>
        </w:tc>
        <w:tc>
          <w:tcPr>
            <w:tcW w:w="1144" w:type="dxa"/>
            <w:gridSpan w:val="2"/>
            <w:tcBorders>
              <w:top w:val="single" w:sz="4" w:space="0" w:color="auto"/>
              <w:left w:val="single" w:sz="4" w:space="0" w:color="auto"/>
              <w:bottom w:val="single" w:sz="4" w:space="0" w:color="auto"/>
              <w:right w:val="single" w:sz="4" w:space="0" w:color="auto"/>
            </w:tcBorders>
            <w:vAlign w:val="center"/>
          </w:tcPr>
          <w:p w:rsidR="00D7134C" w:rsidRPr="00DD3899" w:rsidRDefault="00D7134C" w:rsidP="00D7134C">
            <w:pPr>
              <w:snapToGrid w:val="0"/>
              <w:spacing w:line="200" w:lineRule="atLeast"/>
              <w:ind w:left="57" w:right="57"/>
              <w:jc w:val="distribute"/>
              <w:rPr>
                <w:rFonts w:ascii="標楷體" w:eastAsia="標楷體" w:hAnsi="標楷體"/>
                <w:spacing w:val="-20"/>
                <w:position w:val="-2"/>
                <w:sz w:val="22"/>
              </w:rPr>
            </w:pPr>
            <w:r w:rsidRPr="00D7134C">
              <w:rPr>
                <w:rFonts w:ascii="標楷體" w:eastAsia="標楷體" w:hAnsi="標楷體" w:cs="標楷體" w:hint="eastAsia"/>
                <w:sz w:val="22"/>
                <w:szCs w:val="22"/>
              </w:rPr>
              <w:t>連絡電話</w:t>
            </w:r>
          </w:p>
        </w:tc>
        <w:tc>
          <w:tcPr>
            <w:tcW w:w="3026" w:type="dxa"/>
            <w:gridSpan w:val="4"/>
            <w:tcBorders>
              <w:top w:val="single" w:sz="4" w:space="0" w:color="auto"/>
              <w:left w:val="single" w:sz="4" w:space="0" w:color="auto"/>
              <w:bottom w:val="single" w:sz="4" w:space="0" w:color="auto"/>
              <w:right w:val="single" w:sz="12" w:space="0" w:color="auto"/>
            </w:tcBorders>
            <w:vAlign w:val="center"/>
          </w:tcPr>
          <w:p w:rsidR="00D7134C" w:rsidRPr="00DD3899" w:rsidRDefault="00D7134C" w:rsidP="00DD3899">
            <w:pPr>
              <w:pStyle w:val="a3"/>
              <w:tabs>
                <w:tab w:val="clear" w:pos="4153"/>
                <w:tab w:val="clear" w:pos="8306"/>
              </w:tabs>
              <w:spacing w:line="240" w:lineRule="exact"/>
              <w:ind w:firstLineChars="150" w:firstLine="270"/>
              <w:rPr>
                <w:rFonts w:ascii="標楷體" w:eastAsia="標楷體" w:hAnsi="標楷體"/>
                <w:spacing w:val="-20"/>
                <w:position w:val="-2"/>
                <w:sz w:val="22"/>
                <w:szCs w:val="22"/>
              </w:rPr>
            </w:pPr>
          </w:p>
        </w:tc>
      </w:tr>
      <w:tr w:rsidR="005F6970" w:rsidRPr="00AE048A" w:rsidTr="00E113BE">
        <w:trPr>
          <w:cantSplit/>
          <w:trHeight w:val="510"/>
          <w:jc w:val="center"/>
        </w:trPr>
        <w:tc>
          <w:tcPr>
            <w:tcW w:w="1670" w:type="dxa"/>
            <w:gridSpan w:val="2"/>
            <w:tcBorders>
              <w:top w:val="single" w:sz="4" w:space="0" w:color="auto"/>
              <w:left w:val="single" w:sz="12" w:space="0" w:color="auto"/>
              <w:bottom w:val="single" w:sz="12" w:space="0" w:color="auto"/>
              <w:right w:val="single" w:sz="4" w:space="0" w:color="auto"/>
            </w:tcBorders>
            <w:vAlign w:val="center"/>
          </w:tcPr>
          <w:p w:rsidR="005F6970" w:rsidRPr="00DD3899" w:rsidRDefault="005F6970" w:rsidP="00A76F50">
            <w:pPr>
              <w:snapToGrid w:val="0"/>
              <w:spacing w:line="200" w:lineRule="atLeast"/>
              <w:ind w:left="57" w:right="57"/>
              <w:jc w:val="distribute"/>
              <w:rPr>
                <w:rFonts w:ascii="標楷體" w:eastAsia="標楷體" w:hAnsi="標楷體"/>
                <w:sz w:val="22"/>
              </w:rPr>
            </w:pPr>
            <w:r w:rsidRPr="00DD3899">
              <w:rPr>
                <w:rFonts w:ascii="標楷體" w:eastAsia="標楷體" w:hAnsi="標楷體" w:cs="標楷體" w:hint="eastAsia"/>
                <w:sz w:val="22"/>
                <w:szCs w:val="22"/>
              </w:rPr>
              <w:t>勞工人數</w:t>
            </w:r>
          </w:p>
        </w:tc>
        <w:tc>
          <w:tcPr>
            <w:tcW w:w="9309" w:type="dxa"/>
            <w:gridSpan w:val="8"/>
            <w:tcBorders>
              <w:top w:val="single" w:sz="4" w:space="0" w:color="auto"/>
              <w:left w:val="single" w:sz="4" w:space="0" w:color="auto"/>
              <w:bottom w:val="single" w:sz="4" w:space="0" w:color="auto"/>
              <w:right w:val="single" w:sz="12" w:space="0" w:color="auto"/>
            </w:tcBorders>
            <w:vAlign w:val="center"/>
          </w:tcPr>
          <w:p w:rsidR="005F6970" w:rsidRPr="00DD3899" w:rsidRDefault="005F6970" w:rsidP="00A44D2E">
            <w:pPr>
              <w:spacing w:line="240" w:lineRule="exact"/>
              <w:jc w:val="both"/>
              <w:rPr>
                <w:rFonts w:ascii="標楷體" w:eastAsia="標楷體" w:hAnsi="標楷體"/>
                <w:sz w:val="22"/>
              </w:rPr>
            </w:pPr>
            <w:r w:rsidRPr="00DD3899">
              <w:rPr>
                <w:rFonts w:ascii="標楷體" w:eastAsia="標楷體" w:hAnsi="標楷體" w:cs="標楷體" w:hint="eastAsia"/>
                <w:sz w:val="22"/>
                <w:szCs w:val="22"/>
              </w:rPr>
              <w:t>男：</w:t>
            </w:r>
            <w:bookmarkStart w:id="8" w:name="lno_o_m"/>
            <w:bookmarkEnd w:id="8"/>
            <w:r w:rsidRPr="00DD3899">
              <w:rPr>
                <w:rFonts w:ascii="標楷體" w:eastAsia="標楷體" w:hAnsi="標楷體" w:cs="標楷體"/>
                <w:sz w:val="22"/>
                <w:szCs w:val="22"/>
              </w:rPr>
              <w:t xml:space="preserve">            </w:t>
            </w:r>
            <w:r w:rsidRPr="00DD3899">
              <w:rPr>
                <w:rFonts w:ascii="標楷體" w:eastAsia="標楷體" w:hAnsi="標楷體" w:cs="標楷體" w:hint="eastAsia"/>
                <w:sz w:val="22"/>
                <w:szCs w:val="22"/>
              </w:rPr>
              <w:t>人；女：</w:t>
            </w:r>
            <w:r w:rsidRPr="00DD3899">
              <w:rPr>
                <w:rFonts w:ascii="標楷體" w:eastAsia="標楷體" w:hAnsi="標楷體" w:cs="標楷體"/>
                <w:sz w:val="22"/>
                <w:szCs w:val="22"/>
              </w:rPr>
              <w:t xml:space="preserve">             </w:t>
            </w:r>
            <w:r w:rsidRPr="00DD3899">
              <w:rPr>
                <w:rFonts w:ascii="標楷體" w:eastAsia="標楷體" w:hAnsi="標楷體" w:cs="標楷體" w:hint="eastAsia"/>
                <w:sz w:val="22"/>
                <w:szCs w:val="22"/>
              </w:rPr>
              <w:t>人。合計</w:t>
            </w:r>
            <w:r w:rsidRPr="00DD3899">
              <w:rPr>
                <w:rFonts w:ascii="標楷體" w:eastAsia="標楷體" w:hAnsi="標楷體" w:cs="標楷體"/>
                <w:sz w:val="22"/>
                <w:szCs w:val="22"/>
              </w:rPr>
              <w:t xml:space="preserve">         </w:t>
            </w:r>
            <w:bookmarkStart w:id="9" w:name="lno_total"/>
            <w:bookmarkEnd w:id="9"/>
            <w:r w:rsidRPr="00DD3899">
              <w:rPr>
                <w:rFonts w:ascii="標楷體" w:eastAsia="標楷體" w:hAnsi="標楷體" w:cs="標楷體" w:hint="eastAsia"/>
                <w:sz w:val="22"/>
                <w:szCs w:val="22"/>
              </w:rPr>
              <w:t>人</w:t>
            </w:r>
            <w:r w:rsidR="00D7134C">
              <w:rPr>
                <w:rFonts w:ascii="標楷體" w:eastAsia="標楷體" w:hAnsi="標楷體" w:cs="標楷體" w:hint="eastAsia"/>
                <w:sz w:val="22"/>
                <w:szCs w:val="22"/>
              </w:rPr>
              <w:t>。</w:t>
            </w: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2"/>
          <w:jc w:val="center"/>
        </w:trPr>
        <w:tc>
          <w:tcPr>
            <w:tcW w:w="10979" w:type="dxa"/>
            <w:gridSpan w:val="10"/>
            <w:tcBorders>
              <w:top w:val="single" w:sz="12" w:space="0" w:color="auto"/>
              <w:left w:val="single" w:sz="12" w:space="0" w:color="auto"/>
              <w:right w:val="single" w:sz="12" w:space="0" w:color="auto"/>
            </w:tcBorders>
            <w:vAlign w:val="center"/>
          </w:tcPr>
          <w:p w:rsidR="005F6970" w:rsidRPr="0043286B" w:rsidRDefault="005F6970" w:rsidP="0043286B">
            <w:pPr>
              <w:spacing w:line="360" w:lineRule="exact"/>
              <w:jc w:val="distribute"/>
              <w:rPr>
                <w:rFonts w:ascii="標楷體" w:eastAsia="標楷體"/>
                <w:b/>
                <w:sz w:val="26"/>
                <w:szCs w:val="26"/>
              </w:rPr>
            </w:pPr>
            <w:r w:rsidRPr="0043286B">
              <w:rPr>
                <w:rFonts w:ascii="標楷體" w:eastAsia="標楷體" w:cs="標楷體" w:hint="eastAsia"/>
                <w:b/>
                <w:sz w:val="26"/>
                <w:szCs w:val="26"/>
              </w:rPr>
              <w:t>勞動基準法規檢視事項</w:t>
            </w:r>
          </w:p>
        </w:tc>
      </w:tr>
      <w:tr w:rsidR="00051732"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8"/>
          <w:jc w:val="center"/>
        </w:trPr>
        <w:tc>
          <w:tcPr>
            <w:tcW w:w="417" w:type="dxa"/>
            <w:vMerge w:val="restart"/>
            <w:tcBorders>
              <w:left w:val="single" w:sz="12" w:space="0" w:color="auto"/>
            </w:tcBorders>
            <w:vAlign w:val="center"/>
          </w:tcPr>
          <w:p w:rsidR="00051732" w:rsidRDefault="00051732" w:rsidP="0043286B">
            <w:pPr>
              <w:spacing w:line="280" w:lineRule="exact"/>
              <w:jc w:val="center"/>
              <w:rPr>
                <w:rFonts w:ascii="標楷體" w:eastAsia="標楷體" w:hAnsi="標楷體" w:cs="標楷體"/>
                <w:sz w:val="22"/>
                <w:szCs w:val="22"/>
              </w:rPr>
            </w:pPr>
            <w:r w:rsidRPr="007F0253">
              <w:rPr>
                <w:rFonts w:ascii="標楷體" w:eastAsia="標楷體" w:hAnsi="標楷體" w:cs="標楷體" w:hint="eastAsia"/>
                <w:sz w:val="22"/>
                <w:szCs w:val="22"/>
              </w:rPr>
              <w:t>項</w:t>
            </w:r>
          </w:p>
          <w:p w:rsidR="00051732" w:rsidRPr="007F0253" w:rsidRDefault="00051732" w:rsidP="0043286B">
            <w:pPr>
              <w:spacing w:line="280" w:lineRule="exact"/>
              <w:jc w:val="center"/>
              <w:rPr>
                <w:rFonts w:ascii="標楷體" w:eastAsia="標楷體" w:hAnsi="標楷體"/>
                <w:sz w:val="22"/>
              </w:rPr>
            </w:pPr>
            <w:r w:rsidRPr="007F0253">
              <w:rPr>
                <w:rFonts w:ascii="標楷體" w:eastAsia="標楷體" w:hAnsi="標楷體" w:cs="標楷體" w:hint="eastAsia"/>
                <w:sz w:val="22"/>
                <w:szCs w:val="22"/>
              </w:rPr>
              <w:t>目</w:t>
            </w:r>
          </w:p>
        </w:tc>
        <w:tc>
          <w:tcPr>
            <w:tcW w:w="2268" w:type="dxa"/>
            <w:gridSpan w:val="2"/>
            <w:vMerge w:val="restart"/>
            <w:vAlign w:val="center"/>
          </w:tcPr>
          <w:p w:rsidR="00051732" w:rsidRPr="007F0253" w:rsidRDefault="00051732" w:rsidP="0043286B">
            <w:pPr>
              <w:spacing w:line="280" w:lineRule="exact"/>
              <w:jc w:val="distribute"/>
              <w:rPr>
                <w:rFonts w:ascii="標楷體" w:eastAsia="標楷體" w:hAnsi="標楷體"/>
                <w:sz w:val="22"/>
              </w:rPr>
            </w:pPr>
            <w:r w:rsidRPr="007F0253">
              <w:rPr>
                <w:rFonts w:ascii="標楷體" w:eastAsia="標楷體" w:hAnsi="標楷體" w:cs="標楷體" w:hint="eastAsia"/>
                <w:sz w:val="22"/>
                <w:szCs w:val="22"/>
              </w:rPr>
              <w:t>法規條款</w:t>
            </w:r>
          </w:p>
        </w:tc>
        <w:tc>
          <w:tcPr>
            <w:tcW w:w="6804" w:type="dxa"/>
            <w:gridSpan w:val="4"/>
            <w:vMerge w:val="restart"/>
            <w:vAlign w:val="center"/>
          </w:tcPr>
          <w:p w:rsidR="00051732" w:rsidRPr="007F0253" w:rsidRDefault="00051732" w:rsidP="0043286B">
            <w:pPr>
              <w:spacing w:line="280" w:lineRule="exact"/>
              <w:ind w:rightChars="26" w:right="62"/>
              <w:jc w:val="distribute"/>
              <w:rPr>
                <w:rFonts w:ascii="標楷體" w:eastAsia="標楷體" w:hAnsi="標楷體"/>
                <w:sz w:val="22"/>
              </w:rPr>
            </w:pPr>
            <w:r w:rsidRPr="007F0253">
              <w:rPr>
                <w:rFonts w:ascii="標楷體" w:eastAsia="標楷體" w:hAnsi="標楷體" w:cs="標楷體" w:hint="eastAsia"/>
                <w:sz w:val="22"/>
                <w:szCs w:val="22"/>
              </w:rPr>
              <w:t>法規內容</w:t>
            </w:r>
          </w:p>
        </w:tc>
        <w:tc>
          <w:tcPr>
            <w:tcW w:w="1490" w:type="dxa"/>
            <w:gridSpan w:val="3"/>
            <w:tcBorders>
              <w:right w:val="single" w:sz="12" w:space="0" w:color="auto"/>
            </w:tcBorders>
            <w:vAlign w:val="center"/>
          </w:tcPr>
          <w:p w:rsidR="00051732" w:rsidRDefault="00051732" w:rsidP="00051732">
            <w:pPr>
              <w:spacing w:line="240" w:lineRule="exact"/>
              <w:jc w:val="distribute"/>
              <w:rPr>
                <w:rFonts w:ascii="標楷體" w:eastAsia="標楷體" w:hAnsi="標楷體" w:cs="標楷體"/>
                <w:sz w:val="20"/>
                <w:szCs w:val="20"/>
              </w:rPr>
            </w:pPr>
            <w:r w:rsidRPr="007F0253">
              <w:rPr>
                <w:rFonts w:ascii="標楷體" w:eastAsia="標楷體" w:hAnsi="標楷體" w:cs="標楷體" w:hint="eastAsia"/>
                <w:sz w:val="20"/>
                <w:szCs w:val="20"/>
              </w:rPr>
              <w:t>是否符合法令</w:t>
            </w:r>
          </w:p>
          <w:p w:rsidR="00051732" w:rsidRPr="007F0253" w:rsidRDefault="00051732" w:rsidP="00051732">
            <w:pPr>
              <w:spacing w:line="240" w:lineRule="exact"/>
              <w:jc w:val="distribute"/>
              <w:rPr>
                <w:rFonts w:ascii="標楷體" w:eastAsia="標楷體" w:hAnsi="標楷體"/>
                <w:sz w:val="22"/>
              </w:rPr>
            </w:pPr>
            <w:r w:rsidRPr="007F0253">
              <w:rPr>
                <w:rFonts w:ascii="標楷體" w:eastAsia="標楷體" w:hAnsi="標楷體" w:cs="標楷體"/>
                <w:sz w:val="20"/>
                <w:szCs w:val="20"/>
              </w:rPr>
              <w:t>(</w:t>
            </w:r>
            <w:r w:rsidRPr="007F0253">
              <w:rPr>
                <w:rFonts w:ascii="標楷體" w:eastAsia="標楷體" w:hAnsi="標楷體" w:cs="標楷體" w:hint="eastAsia"/>
                <w:sz w:val="20"/>
                <w:szCs w:val="20"/>
              </w:rPr>
              <w:t>請勾選</w:t>
            </w:r>
            <w:r w:rsidRPr="007F0253">
              <w:rPr>
                <w:rFonts w:ascii="標楷體" w:eastAsia="標楷體" w:hAnsi="標楷體" w:cs="標楷體"/>
                <w:sz w:val="20"/>
                <w:szCs w:val="20"/>
              </w:rPr>
              <w:t>)</w:t>
            </w: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jc w:val="center"/>
        </w:trPr>
        <w:tc>
          <w:tcPr>
            <w:tcW w:w="417" w:type="dxa"/>
            <w:vMerge/>
            <w:tcBorders>
              <w:left w:val="single" w:sz="12" w:space="0" w:color="auto"/>
            </w:tcBorders>
            <w:vAlign w:val="center"/>
          </w:tcPr>
          <w:p w:rsidR="005F6970" w:rsidRPr="007F0253" w:rsidRDefault="005F6970">
            <w:pPr>
              <w:spacing w:before="120" w:line="200" w:lineRule="atLeast"/>
              <w:jc w:val="distribute"/>
              <w:rPr>
                <w:rFonts w:ascii="標楷體" w:eastAsia="標楷體" w:hAnsi="標楷體"/>
                <w:sz w:val="22"/>
              </w:rPr>
            </w:pPr>
          </w:p>
        </w:tc>
        <w:tc>
          <w:tcPr>
            <w:tcW w:w="2268" w:type="dxa"/>
            <w:gridSpan w:val="2"/>
            <w:vMerge/>
            <w:vAlign w:val="center"/>
          </w:tcPr>
          <w:p w:rsidR="005F6970" w:rsidRPr="007F0253" w:rsidRDefault="005F6970">
            <w:pPr>
              <w:spacing w:before="120" w:line="200" w:lineRule="atLeast"/>
              <w:jc w:val="distribute"/>
              <w:rPr>
                <w:rFonts w:ascii="標楷體" w:eastAsia="標楷體" w:hAnsi="標楷體"/>
                <w:sz w:val="22"/>
              </w:rPr>
            </w:pPr>
          </w:p>
        </w:tc>
        <w:tc>
          <w:tcPr>
            <w:tcW w:w="6804" w:type="dxa"/>
            <w:gridSpan w:val="4"/>
            <w:vMerge/>
            <w:vAlign w:val="center"/>
          </w:tcPr>
          <w:p w:rsidR="005F6970" w:rsidRPr="007F0253" w:rsidRDefault="005F6970">
            <w:pPr>
              <w:spacing w:before="120" w:line="160" w:lineRule="atLeast"/>
              <w:jc w:val="distribute"/>
              <w:rPr>
                <w:rFonts w:ascii="標楷體" w:eastAsia="標楷體" w:hAnsi="標楷體"/>
                <w:sz w:val="22"/>
              </w:rPr>
            </w:pPr>
          </w:p>
        </w:tc>
        <w:tc>
          <w:tcPr>
            <w:tcW w:w="496" w:type="dxa"/>
            <w:vAlign w:val="center"/>
          </w:tcPr>
          <w:p w:rsidR="005F6970" w:rsidRPr="007F0253" w:rsidRDefault="005F6970" w:rsidP="00051732">
            <w:pPr>
              <w:spacing w:line="200" w:lineRule="atLeast"/>
              <w:jc w:val="distribute"/>
              <w:rPr>
                <w:rFonts w:ascii="標楷體" w:eastAsia="標楷體" w:hAnsi="標楷體"/>
                <w:sz w:val="22"/>
              </w:rPr>
            </w:pPr>
            <w:r w:rsidRPr="007F0253">
              <w:rPr>
                <w:rFonts w:ascii="標楷體" w:eastAsia="標楷體" w:hAnsi="標楷體" w:cs="標楷體" w:hint="eastAsia"/>
                <w:sz w:val="22"/>
                <w:szCs w:val="22"/>
              </w:rPr>
              <w:t>是</w:t>
            </w:r>
          </w:p>
        </w:tc>
        <w:tc>
          <w:tcPr>
            <w:tcW w:w="496" w:type="dxa"/>
            <w:vAlign w:val="center"/>
          </w:tcPr>
          <w:p w:rsidR="005F6970" w:rsidRPr="007F0253" w:rsidRDefault="005F6970" w:rsidP="00051732">
            <w:pPr>
              <w:spacing w:line="200" w:lineRule="atLeast"/>
              <w:jc w:val="distribute"/>
              <w:rPr>
                <w:rFonts w:ascii="標楷體" w:eastAsia="標楷體" w:hAnsi="標楷體"/>
                <w:sz w:val="22"/>
              </w:rPr>
            </w:pPr>
            <w:r w:rsidRPr="007F0253">
              <w:rPr>
                <w:rFonts w:ascii="標楷體" w:eastAsia="標楷體" w:hAnsi="標楷體" w:cs="標楷體" w:hint="eastAsia"/>
                <w:sz w:val="22"/>
                <w:szCs w:val="22"/>
              </w:rPr>
              <w:t>否</w:t>
            </w:r>
          </w:p>
        </w:tc>
        <w:tc>
          <w:tcPr>
            <w:tcW w:w="498" w:type="dxa"/>
            <w:tcBorders>
              <w:right w:val="single" w:sz="12" w:space="0" w:color="auto"/>
            </w:tcBorders>
            <w:vAlign w:val="center"/>
          </w:tcPr>
          <w:p w:rsidR="005F6970" w:rsidRPr="00051732" w:rsidRDefault="00051732" w:rsidP="00051732">
            <w:pPr>
              <w:spacing w:line="280" w:lineRule="exact"/>
              <w:jc w:val="distribute"/>
              <w:rPr>
                <w:rFonts w:ascii="標楷體" w:eastAsia="標楷體" w:hAnsi="標楷體" w:cs="標楷體"/>
                <w:sz w:val="22"/>
                <w:szCs w:val="22"/>
              </w:rPr>
            </w:pPr>
            <w:r w:rsidRPr="007F0253">
              <w:rPr>
                <w:rFonts w:ascii="標楷體" w:eastAsia="標楷體" w:hAnsi="標楷體" w:cs="標楷體" w:hint="eastAsia"/>
                <w:sz w:val="22"/>
                <w:szCs w:val="22"/>
              </w:rPr>
              <w:t>備註</w:t>
            </w: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val="restart"/>
            <w:tcBorders>
              <w:left w:val="single" w:sz="12" w:space="0" w:color="auto"/>
            </w:tcBorders>
            <w:vAlign w:val="center"/>
          </w:tcPr>
          <w:p w:rsidR="005F6970" w:rsidRPr="00051732" w:rsidRDefault="005F6970" w:rsidP="001D0EE3">
            <w:pPr>
              <w:spacing w:line="240" w:lineRule="atLeast"/>
              <w:jc w:val="center"/>
              <w:rPr>
                <w:rFonts w:ascii="標楷體" w:eastAsia="標楷體" w:hAnsi="標楷體"/>
                <w:b/>
                <w:sz w:val="22"/>
              </w:rPr>
            </w:pPr>
            <w:proofErr w:type="gramStart"/>
            <w:r w:rsidRPr="00051732">
              <w:rPr>
                <w:rFonts w:ascii="標楷體" w:eastAsia="標楷體" w:hAnsi="標楷體" w:cs="標楷體" w:hint="eastAsia"/>
                <w:b/>
                <w:sz w:val="22"/>
                <w:szCs w:val="22"/>
              </w:rPr>
              <w:t>勞</w:t>
            </w:r>
            <w:proofErr w:type="gramEnd"/>
          </w:p>
          <w:p w:rsidR="005F6970" w:rsidRPr="00051732" w:rsidRDefault="005F6970" w:rsidP="001D0EE3">
            <w:pPr>
              <w:spacing w:line="240" w:lineRule="atLeast"/>
              <w:jc w:val="center"/>
              <w:rPr>
                <w:rFonts w:ascii="標楷體" w:eastAsia="標楷體" w:hAnsi="標楷體"/>
                <w:b/>
                <w:sz w:val="22"/>
              </w:rPr>
            </w:pPr>
          </w:p>
          <w:p w:rsidR="005F6970" w:rsidRPr="00051732" w:rsidRDefault="005F6970" w:rsidP="001D0EE3">
            <w:pPr>
              <w:spacing w:line="240" w:lineRule="atLeast"/>
              <w:jc w:val="center"/>
              <w:rPr>
                <w:rFonts w:ascii="標楷體" w:eastAsia="標楷體" w:hAnsi="標楷體"/>
                <w:b/>
                <w:sz w:val="22"/>
              </w:rPr>
            </w:pPr>
            <w:r w:rsidRPr="00051732">
              <w:rPr>
                <w:rFonts w:ascii="標楷體" w:eastAsia="標楷體" w:hAnsi="標楷體" w:cs="標楷體" w:hint="eastAsia"/>
                <w:b/>
                <w:sz w:val="22"/>
                <w:szCs w:val="22"/>
              </w:rPr>
              <w:t>動</w:t>
            </w:r>
          </w:p>
          <w:p w:rsidR="005F6970" w:rsidRPr="00051732" w:rsidRDefault="005F6970" w:rsidP="001D0EE3">
            <w:pPr>
              <w:spacing w:line="240" w:lineRule="atLeast"/>
              <w:jc w:val="center"/>
              <w:rPr>
                <w:rFonts w:ascii="標楷體" w:eastAsia="標楷體" w:hAnsi="標楷體"/>
                <w:b/>
                <w:sz w:val="22"/>
              </w:rPr>
            </w:pPr>
          </w:p>
          <w:p w:rsidR="005F6970" w:rsidRPr="00051732" w:rsidRDefault="005F6970" w:rsidP="001D0EE3">
            <w:pPr>
              <w:spacing w:line="240" w:lineRule="atLeast"/>
              <w:jc w:val="center"/>
              <w:rPr>
                <w:rFonts w:ascii="標楷體" w:eastAsia="標楷體" w:hAnsi="標楷體"/>
                <w:b/>
                <w:sz w:val="22"/>
              </w:rPr>
            </w:pPr>
            <w:r w:rsidRPr="00051732">
              <w:rPr>
                <w:rFonts w:ascii="標楷體" w:eastAsia="標楷體" w:hAnsi="標楷體" w:cs="標楷體" w:hint="eastAsia"/>
                <w:b/>
                <w:sz w:val="22"/>
                <w:szCs w:val="22"/>
              </w:rPr>
              <w:t>基</w:t>
            </w:r>
          </w:p>
          <w:p w:rsidR="005F6970" w:rsidRPr="00051732" w:rsidRDefault="005F6970" w:rsidP="001D0EE3">
            <w:pPr>
              <w:spacing w:line="240" w:lineRule="atLeast"/>
              <w:jc w:val="center"/>
              <w:rPr>
                <w:rFonts w:ascii="標楷體" w:eastAsia="標楷體" w:hAnsi="標楷體"/>
                <w:b/>
                <w:sz w:val="22"/>
              </w:rPr>
            </w:pPr>
          </w:p>
          <w:p w:rsidR="005F6970" w:rsidRPr="00051732" w:rsidRDefault="005F6970" w:rsidP="001D0EE3">
            <w:pPr>
              <w:spacing w:line="240" w:lineRule="atLeast"/>
              <w:jc w:val="center"/>
              <w:rPr>
                <w:rFonts w:ascii="標楷體" w:eastAsia="標楷體" w:hAnsi="標楷體"/>
                <w:b/>
                <w:sz w:val="22"/>
              </w:rPr>
            </w:pPr>
            <w:proofErr w:type="gramStart"/>
            <w:r w:rsidRPr="00051732">
              <w:rPr>
                <w:rFonts w:ascii="標楷體" w:eastAsia="標楷體" w:hAnsi="標楷體" w:cs="標楷體" w:hint="eastAsia"/>
                <w:b/>
                <w:sz w:val="22"/>
                <w:szCs w:val="22"/>
              </w:rPr>
              <w:t>準</w:t>
            </w:r>
            <w:proofErr w:type="gramEnd"/>
          </w:p>
          <w:p w:rsidR="005F6970" w:rsidRPr="00051732" w:rsidRDefault="005F6970" w:rsidP="001D0EE3">
            <w:pPr>
              <w:spacing w:line="240" w:lineRule="atLeast"/>
              <w:jc w:val="center"/>
              <w:rPr>
                <w:rFonts w:ascii="標楷體" w:eastAsia="標楷體" w:hAnsi="標楷體"/>
                <w:b/>
                <w:sz w:val="22"/>
              </w:rPr>
            </w:pPr>
          </w:p>
          <w:p w:rsidR="005F6970" w:rsidRPr="007F0253" w:rsidRDefault="005F6970" w:rsidP="001D0EE3">
            <w:pPr>
              <w:spacing w:line="240" w:lineRule="atLeast"/>
              <w:jc w:val="center"/>
              <w:rPr>
                <w:rFonts w:ascii="標楷體" w:eastAsia="標楷體" w:hAnsi="標楷體"/>
                <w:sz w:val="22"/>
              </w:rPr>
            </w:pPr>
            <w:r w:rsidRPr="00051732">
              <w:rPr>
                <w:rFonts w:ascii="標楷體" w:eastAsia="標楷體" w:hAnsi="標楷體" w:cs="標楷體" w:hint="eastAsia"/>
                <w:b/>
                <w:sz w:val="22"/>
                <w:szCs w:val="22"/>
              </w:rPr>
              <w:t>法</w:t>
            </w: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7</w:t>
            </w:r>
            <w:r w:rsidRPr="007F0253">
              <w:rPr>
                <w:rFonts w:ascii="標楷體" w:eastAsia="標楷體" w:hAnsi="標楷體" w:cs="標楷體" w:hint="eastAsia"/>
                <w:spacing w:val="-20"/>
                <w:sz w:val="22"/>
                <w:szCs w:val="22"/>
              </w:rPr>
              <w:t>條</w:t>
            </w:r>
          </w:p>
        </w:tc>
        <w:tc>
          <w:tcPr>
            <w:tcW w:w="6804" w:type="dxa"/>
            <w:gridSpan w:val="4"/>
            <w:vAlign w:val="center"/>
          </w:tcPr>
          <w:p w:rsidR="005F6970" w:rsidRPr="007F0253" w:rsidRDefault="005F6970" w:rsidP="006944C3">
            <w:pPr>
              <w:spacing w:line="320" w:lineRule="exact"/>
              <w:jc w:val="both"/>
              <w:rPr>
                <w:rFonts w:ascii="標楷體" w:eastAsia="標楷體" w:hAnsi="標楷體"/>
                <w:spacing w:val="-20"/>
                <w:sz w:val="22"/>
              </w:rPr>
            </w:pPr>
            <w:r w:rsidRPr="007F0253">
              <w:rPr>
                <w:rFonts w:ascii="標楷體" w:eastAsia="標楷體" w:hAnsi="標楷體" w:cs="標楷體" w:hint="eastAsia"/>
                <w:spacing w:val="-20"/>
                <w:sz w:val="22"/>
                <w:szCs w:val="22"/>
              </w:rPr>
              <w:t>依規定置備勞工名卡。</w:t>
            </w:r>
          </w:p>
        </w:tc>
        <w:tc>
          <w:tcPr>
            <w:tcW w:w="496" w:type="dxa"/>
            <w:vAlign w:val="center"/>
          </w:tcPr>
          <w:p w:rsidR="005F6970" w:rsidRPr="007F0253" w:rsidRDefault="005F6970" w:rsidP="006944C3">
            <w:pPr>
              <w:spacing w:line="320" w:lineRule="exact"/>
              <w:jc w:val="both"/>
              <w:rPr>
                <w:rFonts w:ascii="標楷體" w:eastAsia="標楷體" w:hAnsi="標楷體"/>
                <w:sz w:val="22"/>
              </w:rPr>
            </w:pPr>
          </w:p>
        </w:tc>
        <w:tc>
          <w:tcPr>
            <w:tcW w:w="496" w:type="dxa"/>
            <w:vAlign w:val="center"/>
          </w:tcPr>
          <w:p w:rsidR="005F6970" w:rsidRPr="007F0253" w:rsidRDefault="005F6970" w:rsidP="006944C3">
            <w:pPr>
              <w:spacing w:line="320" w:lineRule="exact"/>
              <w:jc w:val="both"/>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rsidP="001D0EE3">
            <w:pPr>
              <w:spacing w:line="240" w:lineRule="atLeast"/>
              <w:jc w:val="center"/>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17</w:t>
            </w:r>
            <w:r w:rsidRPr="007F0253">
              <w:rPr>
                <w:rFonts w:ascii="標楷體" w:eastAsia="標楷體" w:hAnsi="標楷體" w:cs="標楷體" w:hint="eastAsia"/>
                <w:spacing w:val="-20"/>
                <w:sz w:val="22"/>
                <w:szCs w:val="22"/>
              </w:rPr>
              <w:t>條</w:t>
            </w:r>
            <w:r w:rsidRPr="007F0253">
              <w:rPr>
                <w:rFonts w:ascii="標楷體" w:eastAsia="標楷體" w:hAnsi="標楷體"/>
                <w:spacing w:val="-20"/>
                <w:sz w:val="22"/>
                <w:szCs w:val="22"/>
              </w:rPr>
              <w:tab/>
            </w:r>
          </w:p>
        </w:tc>
        <w:tc>
          <w:tcPr>
            <w:tcW w:w="6804" w:type="dxa"/>
            <w:gridSpan w:val="4"/>
            <w:vAlign w:val="center"/>
          </w:tcPr>
          <w:p w:rsidR="005F6970" w:rsidRPr="007F0253" w:rsidRDefault="005F6970" w:rsidP="006944C3">
            <w:pPr>
              <w:spacing w:line="320" w:lineRule="exact"/>
              <w:jc w:val="both"/>
              <w:rPr>
                <w:rFonts w:ascii="標楷體" w:eastAsia="標楷體" w:hAnsi="標楷體"/>
                <w:spacing w:val="-20"/>
                <w:sz w:val="22"/>
              </w:rPr>
            </w:pPr>
            <w:r w:rsidRPr="007F0253">
              <w:rPr>
                <w:rFonts w:ascii="標楷體" w:eastAsia="標楷體" w:hAnsi="標楷體" w:cs="標楷體" w:hint="eastAsia"/>
                <w:spacing w:val="-20"/>
                <w:sz w:val="22"/>
                <w:szCs w:val="22"/>
              </w:rPr>
              <w:t>依規定</w:t>
            </w:r>
            <w:r w:rsidR="00557341">
              <w:rPr>
                <w:rFonts w:ascii="標楷體" w:eastAsia="標楷體" w:hAnsi="標楷體" w:cs="標楷體" w:hint="eastAsia"/>
                <w:spacing w:val="-20"/>
                <w:sz w:val="22"/>
                <w:szCs w:val="22"/>
              </w:rPr>
              <w:t>於30日內</w:t>
            </w:r>
            <w:r w:rsidRPr="007F0253">
              <w:rPr>
                <w:rFonts w:ascii="標楷體" w:eastAsia="標楷體" w:hAnsi="標楷體" w:cs="標楷體" w:hint="eastAsia"/>
                <w:spacing w:val="-20"/>
                <w:sz w:val="22"/>
                <w:szCs w:val="22"/>
              </w:rPr>
              <w:t>發給勞工資遣費。</w:t>
            </w:r>
          </w:p>
          <w:p w:rsidR="005F6970" w:rsidRPr="007F0253" w:rsidRDefault="005F6970" w:rsidP="00051732">
            <w:pPr>
              <w:spacing w:line="320" w:lineRule="exact"/>
              <w:ind w:rightChars="26" w:right="62"/>
              <w:jc w:val="both"/>
              <w:rPr>
                <w:rFonts w:ascii="標楷體" w:eastAsia="標楷體" w:hAnsi="標楷體" w:cs="標楷體"/>
                <w:color w:val="FF0000"/>
                <w:spacing w:val="-20"/>
                <w:sz w:val="22"/>
              </w:rPr>
            </w:pPr>
            <w:r w:rsidRPr="007F0253">
              <w:rPr>
                <w:rFonts w:ascii="標楷體" w:eastAsia="標楷體" w:hAnsi="標楷體" w:cs="標楷體"/>
                <w:color w:val="FF0000"/>
                <w:spacing w:val="-20"/>
                <w:sz w:val="22"/>
                <w:szCs w:val="22"/>
              </w:rPr>
              <w:t>(</w:t>
            </w:r>
            <w:r w:rsidRPr="007F0253">
              <w:rPr>
                <w:rFonts w:ascii="標楷體" w:eastAsia="標楷體" w:hAnsi="標楷體" w:cs="標楷體" w:hint="eastAsia"/>
                <w:color w:val="FF0000"/>
                <w:spacing w:val="-20"/>
                <w:sz w:val="22"/>
                <w:szCs w:val="22"/>
              </w:rPr>
              <w:t>新制</w:t>
            </w:r>
            <w:r w:rsidRPr="007F0253">
              <w:rPr>
                <w:rFonts w:ascii="標楷體" w:eastAsia="標楷體" w:hAnsi="標楷體" w:cs="標楷體"/>
                <w:color w:val="FF0000"/>
                <w:spacing w:val="-20"/>
                <w:sz w:val="22"/>
                <w:szCs w:val="22"/>
              </w:rPr>
              <w:t>:</w:t>
            </w:r>
            <w:r w:rsidRPr="007F0253">
              <w:rPr>
                <w:rFonts w:ascii="標楷體" w:eastAsia="標楷體" w:hAnsi="標楷體" w:cs="標楷體" w:hint="eastAsia"/>
                <w:color w:val="FF0000"/>
                <w:spacing w:val="-20"/>
                <w:sz w:val="22"/>
                <w:szCs w:val="22"/>
              </w:rPr>
              <w:t>每滿</w:t>
            </w:r>
            <w:r w:rsidR="00557341">
              <w:rPr>
                <w:rFonts w:ascii="標楷體" w:eastAsia="標楷體" w:hAnsi="標楷體" w:cs="標楷體" w:hint="eastAsia"/>
                <w:color w:val="FF0000"/>
                <w:spacing w:val="-20"/>
                <w:sz w:val="22"/>
                <w:szCs w:val="22"/>
              </w:rPr>
              <w:t>1年發給2</w:t>
            </w:r>
            <w:r w:rsidRPr="007F0253">
              <w:rPr>
                <w:rFonts w:ascii="標楷體" w:eastAsia="標楷體" w:hAnsi="標楷體" w:cs="標楷體" w:hint="eastAsia"/>
                <w:color w:val="FF0000"/>
                <w:spacing w:val="-20"/>
                <w:sz w:val="22"/>
                <w:szCs w:val="22"/>
              </w:rPr>
              <w:t>分之</w:t>
            </w:r>
            <w:r w:rsidR="00557341">
              <w:rPr>
                <w:rFonts w:ascii="標楷體" w:eastAsia="標楷體" w:hAnsi="標楷體" w:cs="標楷體" w:hint="eastAsia"/>
                <w:color w:val="FF0000"/>
                <w:spacing w:val="-20"/>
                <w:sz w:val="22"/>
                <w:szCs w:val="22"/>
              </w:rPr>
              <w:t>1個月之平均工資，未滿1</w:t>
            </w:r>
            <w:r w:rsidR="00051732">
              <w:rPr>
                <w:rFonts w:ascii="標楷體" w:eastAsia="標楷體" w:hAnsi="標楷體" w:cs="標楷體" w:hint="eastAsia"/>
                <w:color w:val="FF0000"/>
                <w:spacing w:val="-20"/>
                <w:sz w:val="22"/>
                <w:szCs w:val="22"/>
              </w:rPr>
              <w:t>年者按</w:t>
            </w:r>
            <w:proofErr w:type="gramStart"/>
            <w:r w:rsidRPr="007F0253">
              <w:rPr>
                <w:rFonts w:ascii="標楷體" w:eastAsia="標楷體" w:hAnsi="標楷體" w:cs="標楷體" w:hint="eastAsia"/>
                <w:color w:val="FF0000"/>
                <w:spacing w:val="-20"/>
                <w:sz w:val="22"/>
                <w:szCs w:val="22"/>
              </w:rPr>
              <w:t>比例計給</w:t>
            </w:r>
            <w:proofErr w:type="gramEnd"/>
            <w:r w:rsidRPr="007F0253">
              <w:rPr>
                <w:rFonts w:ascii="標楷體" w:eastAsia="標楷體" w:hAnsi="標楷體" w:cs="標楷體" w:hint="eastAsia"/>
                <w:color w:val="FF0000"/>
                <w:spacing w:val="-20"/>
                <w:sz w:val="22"/>
                <w:szCs w:val="22"/>
              </w:rPr>
              <w:t>；最高發給</w:t>
            </w:r>
            <w:r w:rsidR="00557341">
              <w:rPr>
                <w:rFonts w:ascii="標楷體" w:eastAsia="標楷體" w:hAnsi="標楷體" w:cs="標楷體" w:hint="eastAsia"/>
                <w:color w:val="FF0000"/>
                <w:spacing w:val="-20"/>
                <w:sz w:val="22"/>
                <w:szCs w:val="22"/>
              </w:rPr>
              <w:t>6</w:t>
            </w:r>
            <w:r w:rsidRPr="007F0253">
              <w:rPr>
                <w:rFonts w:ascii="標楷體" w:eastAsia="標楷體" w:hAnsi="標楷體" w:cs="標楷體" w:hint="eastAsia"/>
                <w:color w:val="FF0000"/>
                <w:spacing w:val="-20"/>
                <w:sz w:val="22"/>
                <w:szCs w:val="22"/>
              </w:rPr>
              <w:t>個月平均工資為限。舊制</w:t>
            </w:r>
            <w:r w:rsidRPr="007F0253">
              <w:rPr>
                <w:rFonts w:ascii="標楷體" w:eastAsia="標楷體" w:hAnsi="標楷體" w:cs="標楷體"/>
                <w:color w:val="FF0000"/>
                <w:spacing w:val="-20"/>
                <w:sz w:val="22"/>
                <w:szCs w:val="22"/>
              </w:rPr>
              <w:t>:</w:t>
            </w:r>
            <w:r w:rsidRPr="007F0253">
              <w:rPr>
                <w:rFonts w:ascii="標楷體" w:eastAsia="標楷體" w:hAnsi="標楷體" w:cs="標楷體" w:hint="eastAsia"/>
                <w:color w:val="FF0000"/>
                <w:spacing w:val="-20"/>
                <w:sz w:val="22"/>
                <w:szCs w:val="22"/>
              </w:rPr>
              <w:t>在同一雇主之事業單位繼續工作，每滿</w:t>
            </w:r>
            <w:r w:rsidR="00557341">
              <w:rPr>
                <w:rFonts w:ascii="標楷體" w:eastAsia="標楷體" w:hAnsi="標楷體" w:cs="標楷體" w:hint="eastAsia"/>
                <w:color w:val="FF0000"/>
                <w:spacing w:val="-20"/>
                <w:sz w:val="22"/>
                <w:szCs w:val="22"/>
              </w:rPr>
              <w:t>1</w:t>
            </w:r>
            <w:r w:rsidRPr="007F0253">
              <w:rPr>
                <w:rFonts w:ascii="標楷體" w:eastAsia="標楷體" w:hAnsi="標楷體" w:cs="標楷體" w:hint="eastAsia"/>
                <w:color w:val="FF0000"/>
                <w:spacing w:val="-20"/>
                <w:sz w:val="22"/>
                <w:szCs w:val="22"/>
              </w:rPr>
              <w:t>年發給</w:t>
            </w:r>
            <w:r w:rsidR="00557341">
              <w:rPr>
                <w:rFonts w:ascii="標楷體" w:eastAsia="標楷體" w:hAnsi="標楷體" w:cs="標楷體" w:hint="eastAsia"/>
                <w:color w:val="FF0000"/>
                <w:spacing w:val="-20"/>
                <w:sz w:val="22"/>
                <w:szCs w:val="22"/>
              </w:rPr>
              <w:t>1</w:t>
            </w:r>
            <w:r w:rsidR="00051732">
              <w:rPr>
                <w:rFonts w:ascii="標楷體" w:eastAsia="標楷體" w:hAnsi="標楷體" w:cs="標楷體" w:hint="eastAsia"/>
                <w:color w:val="FF0000"/>
                <w:spacing w:val="-20"/>
                <w:sz w:val="22"/>
                <w:szCs w:val="22"/>
              </w:rPr>
              <w:t>個月平均工資之資遣費。剩餘月數</w:t>
            </w:r>
            <w:r w:rsidRPr="007F0253">
              <w:rPr>
                <w:rFonts w:ascii="標楷體" w:eastAsia="標楷體" w:hAnsi="標楷體" w:cs="標楷體" w:hint="eastAsia"/>
                <w:color w:val="FF0000"/>
                <w:spacing w:val="-20"/>
                <w:sz w:val="22"/>
                <w:szCs w:val="22"/>
              </w:rPr>
              <w:t>或工作未滿</w:t>
            </w:r>
            <w:r w:rsidR="00557341">
              <w:rPr>
                <w:rFonts w:ascii="標楷體" w:eastAsia="標楷體" w:hAnsi="標楷體" w:cs="標楷體" w:hint="eastAsia"/>
                <w:color w:val="FF0000"/>
                <w:spacing w:val="-20"/>
                <w:sz w:val="22"/>
                <w:szCs w:val="22"/>
              </w:rPr>
              <w:t>1</w:t>
            </w:r>
            <w:r w:rsidR="00051732">
              <w:rPr>
                <w:rFonts w:ascii="標楷體" w:eastAsia="標楷體" w:hAnsi="標楷體" w:cs="標楷體" w:hint="eastAsia"/>
                <w:color w:val="FF0000"/>
                <w:spacing w:val="-20"/>
                <w:sz w:val="22"/>
                <w:szCs w:val="22"/>
              </w:rPr>
              <w:t>年者按</w:t>
            </w:r>
            <w:proofErr w:type="gramStart"/>
            <w:r w:rsidR="00051732">
              <w:rPr>
                <w:rFonts w:ascii="標楷體" w:eastAsia="標楷體" w:hAnsi="標楷體" w:cs="標楷體" w:hint="eastAsia"/>
                <w:color w:val="FF0000"/>
                <w:spacing w:val="-20"/>
                <w:sz w:val="22"/>
                <w:szCs w:val="22"/>
              </w:rPr>
              <w:t>比例計給</w:t>
            </w:r>
            <w:proofErr w:type="gramEnd"/>
            <w:r w:rsidRPr="007F0253">
              <w:rPr>
                <w:rFonts w:ascii="標楷體" w:eastAsia="標楷體" w:hAnsi="標楷體" w:cs="標楷體" w:hint="eastAsia"/>
                <w:color w:val="FF0000"/>
                <w:spacing w:val="-20"/>
                <w:sz w:val="22"/>
                <w:szCs w:val="22"/>
              </w:rPr>
              <w:t>。未滿</w:t>
            </w:r>
            <w:r w:rsidR="00557341">
              <w:rPr>
                <w:rFonts w:ascii="標楷體" w:eastAsia="標楷體" w:hAnsi="標楷體" w:cs="標楷體" w:hint="eastAsia"/>
                <w:color w:val="FF0000"/>
                <w:spacing w:val="-20"/>
                <w:sz w:val="22"/>
                <w:szCs w:val="22"/>
              </w:rPr>
              <w:t>1</w:t>
            </w:r>
            <w:r w:rsidRPr="007F0253">
              <w:rPr>
                <w:rFonts w:ascii="標楷體" w:eastAsia="標楷體" w:hAnsi="標楷體" w:cs="標楷體" w:hint="eastAsia"/>
                <w:color w:val="FF0000"/>
                <w:spacing w:val="-20"/>
                <w:sz w:val="22"/>
                <w:szCs w:val="22"/>
              </w:rPr>
              <w:t>個月者以</w:t>
            </w:r>
            <w:r w:rsidR="00557341">
              <w:rPr>
                <w:rFonts w:ascii="標楷體" w:eastAsia="標楷體" w:hAnsi="標楷體" w:cs="標楷體" w:hint="eastAsia"/>
                <w:color w:val="FF0000"/>
                <w:spacing w:val="-20"/>
                <w:sz w:val="22"/>
                <w:szCs w:val="22"/>
              </w:rPr>
              <w:t>1</w:t>
            </w:r>
            <w:r w:rsidRPr="007F0253">
              <w:rPr>
                <w:rFonts w:ascii="標楷體" w:eastAsia="標楷體" w:hAnsi="標楷體" w:cs="標楷體" w:hint="eastAsia"/>
                <w:color w:val="FF0000"/>
                <w:spacing w:val="-20"/>
                <w:sz w:val="22"/>
                <w:szCs w:val="22"/>
              </w:rPr>
              <w:t>個月計。</w:t>
            </w:r>
            <w:r w:rsidRPr="007F0253">
              <w:rPr>
                <w:rFonts w:ascii="標楷體" w:eastAsia="標楷體" w:hAnsi="標楷體" w:cs="標楷體"/>
                <w:color w:val="FF0000"/>
                <w:spacing w:val="-20"/>
                <w:sz w:val="22"/>
                <w:szCs w:val="22"/>
              </w:rPr>
              <w:t>)</w:t>
            </w:r>
          </w:p>
        </w:tc>
        <w:tc>
          <w:tcPr>
            <w:tcW w:w="496" w:type="dxa"/>
            <w:vAlign w:val="center"/>
          </w:tcPr>
          <w:p w:rsidR="005F6970" w:rsidRPr="007F0253" w:rsidRDefault="005F6970" w:rsidP="006944C3">
            <w:pPr>
              <w:spacing w:line="320" w:lineRule="exact"/>
              <w:jc w:val="both"/>
              <w:rPr>
                <w:rFonts w:ascii="標楷體" w:eastAsia="標楷體" w:hAnsi="標楷體"/>
                <w:sz w:val="22"/>
              </w:rPr>
            </w:pPr>
          </w:p>
        </w:tc>
        <w:tc>
          <w:tcPr>
            <w:tcW w:w="496" w:type="dxa"/>
            <w:vAlign w:val="center"/>
          </w:tcPr>
          <w:p w:rsidR="005F6970" w:rsidRPr="007F0253" w:rsidRDefault="005F6970" w:rsidP="006944C3">
            <w:pPr>
              <w:spacing w:line="320" w:lineRule="exact"/>
              <w:jc w:val="both"/>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right="-57"/>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21</w:t>
            </w:r>
            <w:r w:rsidRPr="007F0253">
              <w:rPr>
                <w:rFonts w:ascii="標楷體" w:eastAsia="標楷體" w:hAnsi="標楷體" w:cs="標楷體" w:hint="eastAsia"/>
                <w:spacing w:val="-20"/>
                <w:sz w:val="22"/>
                <w:szCs w:val="22"/>
              </w:rPr>
              <w:t>條</w:t>
            </w:r>
          </w:p>
        </w:tc>
        <w:tc>
          <w:tcPr>
            <w:tcW w:w="6804" w:type="dxa"/>
            <w:gridSpan w:val="4"/>
            <w:vAlign w:val="center"/>
          </w:tcPr>
          <w:p w:rsidR="005F6970" w:rsidRPr="007F0253" w:rsidRDefault="005F6970" w:rsidP="006944C3">
            <w:pPr>
              <w:spacing w:line="320" w:lineRule="exact"/>
              <w:jc w:val="both"/>
              <w:rPr>
                <w:rFonts w:ascii="標楷體" w:eastAsia="標楷體" w:hAnsi="標楷體"/>
                <w:spacing w:val="-20"/>
                <w:sz w:val="22"/>
              </w:rPr>
            </w:pPr>
            <w:r w:rsidRPr="007F0253">
              <w:rPr>
                <w:rFonts w:ascii="標楷體" w:eastAsia="標楷體" w:hAnsi="標楷體" w:cs="標楷體" w:hint="eastAsia"/>
                <w:spacing w:val="-20"/>
                <w:sz w:val="22"/>
                <w:szCs w:val="22"/>
              </w:rPr>
              <w:t>工資給付未低於基本工資。</w:t>
            </w:r>
          </w:p>
          <w:p w:rsidR="005F6970" w:rsidRPr="007F0253" w:rsidRDefault="005F6970" w:rsidP="0016732C">
            <w:pPr>
              <w:spacing w:line="320" w:lineRule="exact"/>
              <w:ind w:rightChars="26" w:right="62"/>
              <w:jc w:val="both"/>
              <w:rPr>
                <w:rFonts w:ascii="標楷體" w:eastAsia="標楷體" w:hAnsi="標楷體"/>
                <w:spacing w:val="-20"/>
                <w:sz w:val="22"/>
              </w:rPr>
            </w:pPr>
            <w:r w:rsidRPr="007F0253">
              <w:rPr>
                <w:rFonts w:ascii="標楷體" w:eastAsia="標楷體" w:hAnsi="標楷體" w:cs="標楷體"/>
                <w:color w:val="FF0000"/>
                <w:spacing w:val="-20"/>
                <w:sz w:val="22"/>
                <w:szCs w:val="22"/>
              </w:rPr>
              <w:t>(</w:t>
            </w:r>
            <w:r w:rsidR="00206292">
              <w:rPr>
                <w:rFonts w:ascii="標楷體" w:eastAsia="標楷體" w:hAnsi="標楷體" w:cs="標楷體" w:hint="eastAsia"/>
                <w:color w:val="FF0000"/>
                <w:spacing w:val="-20"/>
                <w:sz w:val="22"/>
                <w:szCs w:val="22"/>
              </w:rPr>
              <w:t>現行基本工資：</w:t>
            </w:r>
            <w:r w:rsidR="006B15F3" w:rsidRPr="007F0253">
              <w:rPr>
                <w:rFonts w:ascii="標楷體" w:eastAsia="標楷體" w:hAnsi="標楷體" w:cs="標楷體" w:hint="eastAsia"/>
                <w:color w:val="FF0000"/>
                <w:spacing w:val="-20"/>
                <w:sz w:val="22"/>
                <w:szCs w:val="22"/>
              </w:rPr>
              <w:t>月薪</w:t>
            </w:r>
            <w:r w:rsidR="006B15F3">
              <w:rPr>
                <w:rFonts w:ascii="標楷體" w:eastAsia="標楷體" w:hAnsi="標楷體" w:cs="標楷體" w:hint="eastAsia"/>
                <w:color w:val="FF0000"/>
                <w:spacing w:val="-20"/>
                <w:sz w:val="22"/>
                <w:szCs w:val="22"/>
              </w:rPr>
              <w:t>20008</w:t>
            </w:r>
            <w:r w:rsidR="006B15F3" w:rsidRPr="007F0253">
              <w:rPr>
                <w:rFonts w:ascii="標楷體" w:eastAsia="標楷體" w:hAnsi="標楷體" w:cs="標楷體" w:hint="eastAsia"/>
                <w:color w:val="FF0000"/>
                <w:spacing w:val="-20"/>
                <w:sz w:val="22"/>
                <w:szCs w:val="22"/>
              </w:rPr>
              <w:t>元、時薪</w:t>
            </w:r>
            <w:r w:rsidR="006B15F3">
              <w:rPr>
                <w:rFonts w:ascii="標楷體" w:eastAsia="標楷體" w:hAnsi="標楷體" w:cs="標楷體"/>
                <w:color w:val="FF0000"/>
                <w:spacing w:val="-20"/>
                <w:sz w:val="22"/>
                <w:szCs w:val="22"/>
              </w:rPr>
              <w:t>1</w:t>
            </w:r>
            <w:r w:rsidR="006B15F3">
              <w:rPr>
                <w:rFonts w:ascii="標楷體" w:eastAsia="標楷體" w:hAnsi="標楷體" w:cs="標楷體" w:hint="eastAsia"/>
                <w:color w:val="FF0000"/>
                <w:spacing w:val="-20"/>
                <w:sz w:val="22"/>
                <w:szCs w:val="22"/>
              </w:rPr>
              <w:t>20元；</w:t>
            </w:r>
            <w:r w:rsidRPr="007F0253">
              <w:rPr>
                <w:rFonts w:ascii="標楷體" w:eastAsia="標楷體" w:hAnsi="標楷體" w:cs="標楷體" w:hint="eastAsia"/>
                <w:color w:val="FF0000"/>
                <w:spacing w:val="-20"/>
                <w:sz w:val="22"/>
                <w:szCs w:val="22"/>
              </w:rPr>
              <w:t>日薪</w:t>
            </w:r>
            <w:r w:rsidR="006B15F3">
              <w:rPr>
                <w:rFonts w:ascii="標楷體" w:eastAsia="標楷體" w:hAnsi="標楷體" w:cs="標楷體" w:hint="eastAsia"/>
                <w:color w:val="FF0000"/>
                <w:spacing w:val="-20"/>
                <w:sz w:val="22"/>
                <w:szCs w:val="22"/>
              </w:rPr>
              <w:t>計算</w:t>
            </w:r>
            <w:r w:rsidR="0016732C">
              <w:rPr>
                <w:rFonts w:ascii="標楷體" w:eastAsia="標楷體" w:hAnsi="標楷體" w:cs="標楷體" w:hint="eastAsia"/>
                <w:color w:val="FF0000"/>
                <w:spacing w:val="-20"/>
                <w:sz w:val="22"/>
                <w:szCs w:val="22"/>
              </w:rPr>
              <w:t>=</w:t>
            </w:r>
            <w:r w:rsidRPr="007F0253">
              <w:rPr>
                <w:rFonts w:ascii="標楷體" w:eastAsia="標楷體" w:hAnsi="標楷體" w:cs="標楷體" w:hint="eastAsia"/>
                <w:color w:val="FF0000"/>
                <w:spacing w:val="-20"/>
                <w:sz w:val="22"/>
                <w:szCs w:val="22"/>
              </w:rPr>
              <w:t>時薪</w:t>
            </w:r>
            <w:proofErr w:type="gramStart"/>
            <w:r w:rsidRPr="007F0253">
              <w:rPr>
                <w:rFonts w:ascii="標楷體" w:eastAsia="標楷體" w:hAnsi="標楷體" w:cs="標楷體" w:hint="eastAsia"/>
                <w:color w:val="FF0000"/>
                <w:spacing w:val="-20"/>
                <w:sz w:val="22"/>
                <w:szCs w:val="22"/>
              </w:rPr>
              <w:t>＊</w:t>
            </w:r>
            <w:proofErr w:type="gramEnd"/>
            <w:r w:rsidRPr="007F0253">
              <w:rPr>
                <w:rFonts w:ascii="標楷體" w:eastAsia="標楷體" w:hAnsi="標楷體" w:cs="標楷體" w:hint="eastAsia"/>
                <w:color w:val="FF0000"/>
                <w:spacing w:val="-20"/>
                <w:sz w:val="22"/>
                <w:szCs w:val="22"/>
              </w:rPr>
              <w:t>每日約定工時</w:t>
            </w:r>
            <w:r w:rsidRPr="007F0253">
              <w:rPr>
                <w:rFonts w:ascii="標楷體" w:eastAsia="標楷體" w:hAnsi="標楷體" w:cs="標楷體"/>
                <w:color w:val="FF0000"/>
                <w:spacing w:val="-20"/>
                <w:sz w:val="22"/>
                <w:szCs w:val="22"/>
              </w:rPr>
              <w:t>)</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22</w:t>
            </w:r>
            <w:r w:rsidRPr="007F0253">
              <w:rPr>
                <w:rFonts w:ascii="標楷體" w:eastAsia="標楷體" w:hAnsi="標楷體" w:cs="標楷體" w:hint="eastAsia"/>
                <w:spacing w:val="-20"/>
                <w:sz w:val="22"/>
                <w:szCs w:val="22"/>
              </w:rPr>
              <w:t>條</w:t>
            </w:r>
          </w:p>
        </w:tc>
        <w:tc>
          <w:tcPr>
            <w:tcW w:w="6804" w:type="dxa"/>
            <w:gridSpan w:val="4"/>
            <w:vAlign w:val="center"/>
          </w:tcPr>
          <w:p w:rsidR="005F6970" w:rsidRPr="007F0253" w:rsidRDefault="005F6970" w:rsidP="006944C3">
            <w:pPr>
              <w:spacing w:line="320" w:lineRule="exact"/>
              <w:jc w:val="both"/>
              <w:rPr>
                <w:rFonts w:ascii="標楷體" w:eastAsia="標楷體" w:hAnsi="標楷體"/>
                <w:spacing w:val="-20"/>
                <w:sz w:val="22"/>
              </w:rPr>
            </w:pPr>
            <w:r w:rsidRPr="007F0253">
              <w:rPr>
                <w:rFonts w:ascii="標楷體" w:eastAsia="標楷體" w:hAnsi="標楷體" w:cs="標楷體" w:hint="eastAsia"/>
                <w:spacing w:val="-20"/>
                <w:sz w:val="22"/>
                <w:szCs w:val="22"/>
              </w:rPr>
              <w:t>工資應全額直接給付勞工。</w:t>
            </w:r>
            <w:r w:rsidRPr="007F0253">
              <w:rPr>
                <w:rFonts w:ascii="標楷體" w:eastAsia="標楷體" w:hAnsi="標楷體" w:cs="標楷體"/>
                <w:color w:val="FF0000"/>
                <w:spacing w:val="-20"/>
                <w:sz w:val="22"/>
                <w:szCs w:val="22"/>
              </w:rPr>
              <w:t>(</w:t>
            </w:r>
            <w:r w:rsidRPr="007F0253">
              <w:rPr>
                <w:rFonts w:ascii="標楷體" w:eastAsia="標楷體" w:hAnsi="標楷體" w:cs="標楷體" w:hint="eastAsia"/>
                <w:color w:val="FF0000"/>
                <w:spacing w:val="-20"/>
                <w:sz w:val="22"/>
                <w:szCs w:val="22"/>
              </w:rPr>
              <w:t>無不當扣款</w:t>
            </w:r>
            <w:r w:rsidRPr="007F0253">
              <w:rPr>
                <w:rFonts w:ascii="標楷體" w:eastAsia="標楷體" w:hAnsi="標楷體" w:cs="標楷體"/>
                <w:color w:val="FF0000"/>
                <w:spacing w:val="-20"/>
                <w:sz w:val="22"/>
                <w:szCs w:val="22"/>
              </w:rPr>
              <w:t>)</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23</w:t>
            </w:r>
            <w:r w:rsidRPr="007F0253">
              <w:rPr>
                <w:rFonts w:ascii="標楷體" w:eastAsia="標楷體" w:hAnsi="標楷體" w:cs="標楷體" w:hint="eastAsia"/>
                <w:spacing w:val="-20"/>
                <w:sz w:val="22"/>
                <w:szCs w:val="22"/>
              </w:rPr>
              <w:t>條第</w:t>
            </w:r>
            <w:r w:rsidRPr="007F0253">
              <w:rPr>
                <w:rFonts w:ascii="標楷體" w:eastAsia="標楷體" w:hAnsi="標楷體" w:cs="標楷體"/>
                <w:spacing w:val="-20"/>
                <w:sz w:val="22"/>
                <w:szCs w:val="22"/>
              </w:rPr>
              <w:t>2</w:t>
            </w:r>
            <w:r w:rsidRPr="007F0253">
              <w:rPr>
                <w:rFonts w:ascii="標楷體" w:eastAsia="標楷體" w:hAnsi="標楷體" w:cs="標楷體" w:hint="eastAsia"/>
                <w:spacing w:val="-20"/>
                <w:sz w:val="22"/>
                <w:szCs w:val="22"/>
              </w:rPr>
              <w:t>項</w:t>
            </w:r>
          </w:p>
        </w:tc>
        <w:tc>
          <w:tcPr>
            <w:tcW w:w="6804" w:type="dxa"/>
            <w:gridSpan w:val="4"/>
            <w:vAlign w:val="center"/>
          </w:tcPr>
          <w:p w:rsidR="005F6970" w:rsidRPr="007F0253" w:rsidRDefault="005F6970" w:rsidP="006944C3">
            <w:pPr>
              <w:spacing w:line="320" w:lineRule="exact"/>
              <w:jc w:val="both"/>
              <w:rPr>
                <w:rFonts w:ascii="標楷體" w:eastAsia="標楷體" w:hAnsi="標楷體"/>
                <w:spacing w:val="-20"/>
                <w:sz w:val="22"/>
              </w:rPr>
            </w:pPr>
            <w:r w:rsidRPr="007F0253">
              <w:rPr>
                <w:rFonts w:ascii="標楷體" w:eastAsia="標楷體" w:hAnsi="標楷體" w:cs="標楷體" w:hint="eastAsia"/>
                <w:spacing w:val="-20"/>
                <w:sz w:val="22"/>
                <w:szCs w:val="22"/>
              </w:rPr>
              <w:t>依規定置備勞工工資清冊。</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24</w:t>
            </w:r>
            <w:r w:rsidRPr="007F0253">
              <w:rPr>
                <w:rFonts w:ascii="標楷體" w:eastAsia="標楷體" w:hAnsi="標楷體" w:cs="標楷體" w:hint="eastAsia"/>
                <w:spacing w:val="-20"/>
                <w:sz w:val="22"/>
                <w:szCs w:val="22"/>
              </w:rPr>
              <w:t>條</w:t>
            </w:r>
          </w:p>
        </w:tc>
        <w:tc>
          <w:tcPr>
            <w:tcW w:w="6804" w:type="dxa"/>
            <w:gridSpan w:val="4"/>
            <w:vAlign w:val="center"/>
          </w:tcPr>
          <w:p w:rsidR="005F6970" w:rsidRPr="007F0253" w:rsidRDefault="005F6970" w:rsidP="006944C3">
            <w:pPr>
              <w:pStyle w:val="HTML"/>
              <w:spacing w:line="320" w:lineRule="exact"/>
              <w:jc w:val="both"/>
              <w:rPr>
                <w:rFonts w:ascii="標楷體" w:eastAsia="標楷體" w:hAnsi="標楷體" w:cs="Times New Roman"/>
                <w:spacing w:val="-20"/>
                <w:sz w:val="22"/>
              </w:rPr>
            </w:pPr>
            <w:r w:rsidRPr="007F0253">
              <w:rPr>
                <w:rFonts w:ascii="標楷體" w:eastAsia="標楷體" w:hAnsi="標楷體" w:cs="標楷體" w:hint="eastAsia"/>
                <w:spacing w:val="-20"/>
                <w:sz w:val="22"/>
                <w:szCs w:val="22"/>
              </w:rPr>
              <w:t>延長工作時間應依規定加給工資。</w:t>
            </w:r>
          </w:p>
          <w:p w:rsidR="005F6970" w:rsidRPr="00206292" w:rsidRDefault="005F6970" w:rsidP="00557341">
            <w:pPr>
              <w:pStyle w:val="HTML"/>
              <w:spacing w:line="320" w:lineRule="exact"/>
              <w:jc w:val="both"/>
              <w:rPr>
                <w:rFonts w:ascii="標楷體" w:eastAsia="標楷體" w:hAnsi="標楷體" w:cs="Times New Roman"/>
                <w:color w:val="FF0000"/>
                <w:spacing w:val="-20"/>
                <w:sz w:val="22"/>
              </w:rPr>
            </w:pPr>
            <w:r w:rsidRPr="00206292">
              <w:rPr>
                <w:rFonts w:ascii="標楷體" w:eastAsia="標楷體" w:hAnsi="標楷體" w:cs="標楷體"/>
                <w:color w:val="FF0000"/>
                <w:spacing w:val="-20"/>
                <w:sz w:val="22"/>
                <w:szCs w:val="22"/>
              </w:rPr>
              <w:t>(</w:t>
            </w:r>
            <w:r w:rsidRPr="00206292">
              <w:rPr>
                <w:rFonts w:ascii="標楷體" w:eastAsia="標楷體" w:hAnsi="標楷體" w:cs="標楷體" w:hint="eastAsia"/>
                <w:color w:val="FF0000"/>
                <w:sz w:val="22"/>
                <w:szCs w:val="22"/>
              </w:rPr>
              <w:t>延長工作時間在</w:t>
            </w:r>
            <w:r w:rsidR="00557341">
              <w:rPr>
                <w:rFonts w:ascii="標楷體" w:eastAsia="標楷體" w:hAnsi="標楷體" w:cs="標楷體" w:hint="eastAsia"/>
                <w:color w:val="FF0000"/>
                <w:sz w:val="22"/>
                <w:szCs w:val="22"/>
              </w:rPr>
              <w:t>2</w:t>
            </w:r>
            <w:r w:rsidRPr="00206292">
              <w:rPr>
                <w:rFonts w:ascii="標楷體" w:eastAsia="標楷體" w:hAnsi="標楷體" w:cs="標楷體" w:hint="eastAsia"/>
                <w:color w:val="FF0000"/>
                <w:sz w:val="22"/>
                <w:szCs w:val="22"/>
              </w:rPr>
              <w:t>小時以內者，按平日每小時工資額加給</w:t>
            </w:r>
            <w:r w:rsidR="00557341">
              <w:rPr>
                <w:rFonts w:ascii="標楷體" w:eastAsia="標楷體" w:hAnsi="標楷體" w:cs="標楷體" w:hint="eastAsia"/>
                <w:color w:val="FF0000"/>
                <w:sz w:val="22"/>
                <w:szCs w:val="22"/>
              </w:rPr>
              <w:t>3</w:t>
            </w:r>
            <w:r w:rsidRPr="00206292">
              <w:rPr>
                <w:rFonts w:ascii="標楷體" w:eastAsia="標楷體" w:hAnsi="標楷體" w:cs="標楷體" w:hint="eastAsia"/>
                <w:color w:val="FF0000"/>
                <w:sz w:val="22"/>
                <w:szCs w:val="22"/>
              </w:rPr>
              <w:t>分之</w:t>
            </w:r>
            <w:r w:rsidR="00557341">
              <w:rPr>
                <w:rFonts w:ascii="標楷體" w:eastAsia="標楷體" w:hAnsi="標楷體" w:cs="標楷體" w:hint="eastAsia"/>
                <w:color w:val="FF0000"/>
                <w:sz w:val="22"/>
                <w:szCs w:val="22"/>
              </w:rPr>
              <w:t>1</w:t>
            </w:r>
            <w:r w:rsidR="00954327">
              <w:rPr>
                <w:rFonts w:ascii="標楷體" w:eastAsia="標楷體" w:hAnsi="標楷體" w:cs="標楷體" w:hint="eastAsia"/>
                <w:color w:val="FF0000"/>
                <w:sz w:val="22"/>
                <w:szCs w:val="22"/>
              </w:rPr>
              <w:t>以上；</w:t>
            </w:r>
            <w:r w:rsidRPr="00206292">
              <w:rPr>
                <w:rFonts w:ascii="標楷體" w:eastAsia="標楷體" w:hAnsi="標楷體" w:cs="標楷體" w:hint="eastAsia"/>
                <w:color w:val="FF0000"/>
                <w:sz w:val="22"/>
                <w:szCs w:val="22"/>
              </w:rPr>
              <w:t>再延長工作時間在</w:t>
            </w:r>
            <w:r w:rsidR="00557341">
              <w:rPr>
                <w:rFonts w:ascii="標楷體" w:eastAsia="標楷體" w:hAnsi="標楷體" w:cs="標楷體" w:hint="eastAsia"/>
                <w:color w:val="FF0000"/>
                <w:sz w:val="22"/>
                <w:szCs w:val="22"/>
              </w:rPr>
              <w:t>2</w:t>
            </w:r>
            <w:r w:rsidRPr="00206292">
              <w:rPr>
                <w:rFonts w:ascii="標楷體" w:eastAsia="標楷體" w:hAnsi="標楷體" w:cs="標楷體" w:hint="eastAsia"/>
                <w:color w:val="FF0000"/>
                <w:sz w:val="22"/>
                <w:szCs w:val="22"/>
              </w:rPr>
              <w:t>小時以內者，按平日每小時工資額加給</w:t>
            </w:r>
            <w:r w:rsidR="00557341">
              <w:rPr>
                <w:rFonts w:ascii="標楷體" w:eastAsia="標楷體" w:hAnsi="標楷體" w:cs="標楷體" w:hint="eastAsia"/>
                <w:color w:val="FF0000"/>
                <w:sz w:val="22"/>
                <w:szCs w:val="22"/>
              </w:rPr>
              <w:t>3</w:t>
            </w:r>
            <w:r w:rsidRPr="00206292">
              <w:rPr>
                <w:rFonts w:ascii="標楷體" w:eastAsia="標楷體" w:hAnsi="標楷體" w:cs="標楷體" w:hint="eastAsia"/>
                <w:color w:val="FF0000"/>
                <w:sz w:val="22"/>
                <w:szCs w:val="22"/>
              </w:rPr>
              <w:t>分之</w:t>
            </w:r>
            <w:r w:rsidR="00557341">
              <w:rPr>
                <w:rFonts w:ascii="標楷體" w:eastAsia="標楷體" w:hAnsi="標楷體" w:cs="標楷體" w:hint="eastAsia"/>
                <w:color w:val="FF0000"/>
                <w:sz w:val="22"/>
                <w:szCs w:val="22"/>
              </w:rPr>
              <w:t>2</w:t>
            </w:r>
            <w:r w:rsidRPr="00206292">
              <w:rPr>
                <w:rFonts w:ascii="標楷體" w:eastAsia="標楷體" w:hAnsi="標楷體" w:cs="標楷體" w:hint="eastAsia"/>
                <w:color w:val="FF0000"/>
                <w:sz w:val="22"/>
                <w:szCs w:val="22"/>
              </w:rPr>
              <w:t>以上。</w:t>
            </w:r>
            <w:r w:rsidR="008717D5" w:rsidRPr="00206292">
              <w:rPr>
                <w:rFonts w:ascii="標楷體" w:eastAsia="標楷體" w:hAnsi="標楷體" w:cs="標楷體" w:hint="eastAsia"/>
                <w:color w:val="FF0000"/>
                <w:sz w:val="22"/>
                <w:szCs w:val="22"/>
              </w:rPr>
              <w:t>因天災、事變或突發事件延長工時</w:t>
            </w:r>
            <w:r w:rsidR="00206292" w:rsidRPr="00206292">
              <w:rPr>
                <w:rFonts w:ascii="標楷體" w:eastAsia="標楷體" w:hAnsi="標楷體" w:cs="標楷體" w:hint="eastAsia"/>
                <w:color w:val="FF0000"/>
                <w:sz w:val="22"/>
                <w:szCs w:val="22"/>
              </w:rPr>
              <w:t>者</w:t>
            </w:r>
            <w:r w:rsidR="008717D5" w:rsidRPr="00206292">
              <w:rPr>
                <w:rFonts w:ascii="標楷體" w:eastAsia="標楷體" w:hAnsi="標楷體" w:cs="標楷體" w:hint="eastAsia"/>
                <w:color w:val="FF0000"/>
                <w:sz w:val="22"/>
                <w:szCs w:val="22"/>
              </w:rPr>
              <w:t>，</w:t>
            </w:r>
            <w:r w:rsidR="00206292" w:rsidRPr="00206292">
              <w:rPr>
                <w:rFonts w:ascii="標楷體" w:eastAsia="標楷體" w:hAnsi="標楷體" w:cs="標楷體" w:hint="eastAsia"/>
                <w:color w:val="FF0000"/>
                <w:sz w:val="22"/>
                <w:szCs w:val="22"/>
              </w:rPr>
              <w:t>按平日每小時工資額加倍發給。</w:t>
            </w:r>
            <w:r w:rsidRPr="00206292">
              <w:rPr>
                <w:rFonts w:ascii="標楷體" w:eastAsia="標楷體" w:hAnsi="標楷體" w:cs="標楷體"/>
                <w:color w:val="FF0000"/>
                <w:spacing w:val="-20"/>
                <w:sz w:val="22"/>
                <w:szCs w:val="22"/>
              </w:rPr>
              <w:t>)</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26</w:t>
            </w:r>
            <w:r w:rsidRPr="007F0253">
              <w:rPr>
                <w:rFonts w:ascii="標楷體" w:eastAsia="標楷體" w:hAnsi="標楷體" w:cs="標楷體" w:hint="eastAsia"/>
                <w:spacing w:val="-20"/>
                <w:sz w:val="22"/>
                <w:szCs w:val="22"/>
              </w:rPr>
              <w:t>條</w:t>
            </w:r>
          </w:p>
        </w:tc>
        <w:tc>
          <w:tcPr>
            <w:tcW w:w="6804" w:type="dxa"/>
            <w:gridSpan w:val="4"/>
            <w:vAlign w:val="center"/>
          </w:tcPr>
          <w:p w:rsidR="005F6970" w:rsidRPr="007F0253" w:rsidRDefault="005F6970" w:rsidP="006944C3">
            <w:pPr>
              <w:spacing w:line="320" w:lineRule="exact"/>
              <w:jc w:val="both"/>
              <w:rPr>
                <w:rFonts w:ascii="標楷體" w:eastAsia="標楷體" w:hAnsi="標楷體"/>
                <w:spacing w:val="-20"/>
                <w:sz w:val="22"/>
              </w:rPr>
            </w:pPr>
            <w:r w:rsidRPr="007F0253">
              <w:rPr>
                <w:rFonts w:ascii="標楷體" w:eastAsia="標楷體" w:hAnsi="標楷體" w:cs="標楷體" w:hint="eastAsia"/>
                <w:spacing w:val="-20"/>
                <w:sz w:val="22"/>
                <w:szCs w:val="22"/>
              </w:rPr>
              <w:t>無預扣勞工工資作為違約金或賠償費用。</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30</w:t>
            </w:r>
            <w:r w:rsidRPr="007F0253">
              <w:rPr>
                <w:rFonts w:ascii="標楷體" w:eastAsia="標楷體" w:hAnsi="標楷體" w:cs="標楷體" w:hint="eastAsia"/>
                <w:spacing w:val="-20"/>
                <w:sz w:val="22"/>
                <w:szCs w:val="22"/>
              </w:rPr>
              <w:t>條第</w:t>
            </w:r>
            <w:r w:rsidRPr="007F0253">
              <w:rPr>
                <w:rFonts w:ascii="標楷體" w:eastAsia="標楷體" w:hAnsi="標楷體" w:cs="標楷體"/>
                <w:spacing w:val="-20"/>
                <w:sz w:val="22"/>
                <w:szCs w:val="22"/>
              </w:rPr>
              <w:t>1</w:t>
            </w:r>
            <w:r w:rsidRPr="007F0253">
              <w:rPr>
                <w:rFonts w:ascii="標楷體" w:eastAsia="標楷體" w:hAnsi="標楷體" w:cs="標楷體" w:hint="eastAsia"/>
                <w:spacing w:val="-20"/>
                <w:sz w:val="22"/>
                <w:szCs w:val="22"/>
              </w:rPr>
              <w:t>項</w:t>
            </w:r>
          </w:p>
        </w:tc>
        <w:tc>
          <w:tcPr>
            <w:tcW w:w="6804" w:type="dxa"/>
            <w:gridSpan w:val="4"/>
            <w:vAlign w:val="center"/>
          </w:tcPr>
          <w:p w:rsidR="005F6970" w:rsidRPr="007F0253" w:rsidRDefault="005F6970" w:rsidP="006944C3">
            <w:pPr>
              <w:pStyle w:val="HTML"/>
              <w:spacing w:line="320" w:lineRule="exact"/>
              <w:jc w:val="both"/>
              <w:rPr>
                <w:rFonts w:ascii="標楷體" w:eastAsia="標楷體" w:hAnsi="標楷體" w:cs="Times New Roman"/>
                <w:spacing w:val="-20"/>
                <w:sz w:val="22"/>
              </w:rPr>
            </w:pPr>
            <w:r w:rsidRPr="007F0253">
              <w:rPr>
                <w:rFonts w:ascii="標楷體" w:eastAsia="標楷體" w:hAnsi="標楷體" w:cs="標楷體" w:hint="eastAsia"/>
                <w:spacing w:val="-20"/>
                <w:sz w:val="22"/>
                <w:szCs w:val="22"/>
              </w:rPr>
              <w:t>正常工作時間符合法令規定。</w:t>
            </w:r>
          </w:p>
          <w:p w:rsidR="005F6970" w:rsidRPr="007F0253" w:rsidRDefault="005F6970" w:rsidP="00D27D74">
            <w:pPr>
              <w:pStyle w:val="HTML"/>
              <w:spacing w:line="320" w:lineRule="exact"/>
              <w:jc w:val="both"/>
              <w:rPr>
                <w:rFonts w:ascii="標楷體" w:eastAsia="標楷體" w:hAnsi="標楷體" w:cs="Times New Roman"/>
                <w:spacing w:val="-20"/>
                <w:sz w:val="22"/>
              </w:rPr>
            </w:pPr>
            <w:r w:rsidRPr="007F0253">
              <w:rPr>
                <w:rFonts w:ascii="標楷體" w:eastAsia="標楷體" w:hAnsi="標楷體" w:cs="標楷體"/>
                <w:color w:val="FF0000"/>
                <w:spacing w:val="-20"/>
                <w:sz w:val="22"/>
                <w:szCs w:val="22"/>
              </w:rPr>
              <w:t>(</w:t>
            </w:r>
            <w:r w:rsidRPr="007F0253">
              <w:rPr>
                <w:rFonts w:ascii="標楷體" w:eastAsia="標楷體" w:hAnsi="標楷體" w:cs="標楷體" w:hint="eastAsia"/>
                <w:color w:val="FF0000"/>
                <w:sz w:val="22"/>
                <w:szCs w:val="22"/>
              </w:rPr>
              <w:t>每日正常工作時間不得超過</w:t>
            </w:r>
            <w:r w:rsidR="00954327">
              <w:rPr>
                <w:rFonts w:ascii="標楷體" w:eastAsia="標楷體" w:hAnsi="標楷體" w:cs="標楷體" w:hint="eastAsia"/>
                <w:color w:val="FF0000"/>
                <w:sz w:val="22"/>
                <w:szCs w:val="22"/>
              </w:rPr>
              <w:t>8</w:t>
            </w:r>
            <w:r w:rsidRPr="007F0253">
              <w:rPr>
                <w:rFonts w:ascii="標楷體" w:eastAsia="標楷體" w:hAnsi="標楷體" w:cs="標楷體" w:hint="eastAsia"/>
                <w:color w:val="FF0000"/>
                <w:sz w:val="22"/>
                <w:szCs w:val="22"/>
              </w:rPr>
              <w:t>小時，每週</w:t>
            </w:r>
            <w:r w:rsidR="00D27D74">
              <w:rPr>
                <w:rFonts w:ascii="標楷體" w:eastAsia="標楷體" w:hAnsi="標楷體" w:cs="標楷體" w:hint="eastAsia"/>
                <w:color w:val="FF0000"/>
                <w:sz w:val="22"/>
                <w:szCs w:val="22"/>
              </w:rPr>
              <w:t>正常工作時間</w:t>
            </w:r>
            <w:r w:rsidRPr="007F0253">
              <w:rPr>
                <w:rFonts w:ascii="標楷體" w:eastAsia="標楷體" w:hAnsi="標楷體" w:cs="標楷體" w:hint="eastAsia"/>
                <w:color w:val="FF0000"/>
                <w:sz w:val="22"/>
                <w:szCs w:val="22"/>
              </w:rPr>
              <w:t>不得超過</w:t>
            </w:r>
            <w:r w:rsidR="00D27D74">
              <w:rPr>
                <w:rFonts w:ascii="標楷體" w:eastAsia="標楷體" w:hAnsi="標楷體" w:cs="標楷體" w:hint="eastAsia"/>
                <w:color w:val="FF0000"/>
                <w:sz w:val="22"/>
                <w:szCs w:val="22"/>
              </w:rPr>
              <w:t>40</w:t>
            </w:r>
            <w:r w:rsidRPr="007F0253">
              <w:rPr>
                <w:rFonts w:ascii="標楷體" w:eastAsia="標楷體" w:hAnsi="標楷體" w:cs="標楷體" w:hint="eastAsia"/>
                <w:color w:val="FF0000"/>
                <w:sz w:val="22"/>
                <w:szCs w:val="22"/>
              </w:rPr>
              <w:t>小時。</w:t>
            </w:r>
            <w:r w:rsidRPr="007F0253">
              <w:rPr>
                <w:rFonts w:ascii="標楷體" w:eastAsia="標楷體" w:hAnsi="標楷體" w:cs="標楷體"/>
                <w:color w:val="FF0000"/>
                <w:spacing w:val="-20"/>
                <w:sz w:val="22"/>
                <w:szCs w:val="22"/>
              </w:rPr>
              <w:t>)</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30</w:t>
            </w:r>
            <w:r w:rsidRPr="007F0253">
              <w:rPr>
                <w:rFonts w:ascii="標楷體" w:eastAsia="標楷體" w:hAnsi="標楷體" w:cs="標楷體" w:hint="eastAsia"/>
                <w:spacing w:val="-20"/>
                <w:sz w:val="22"/>
                <w:szCs w:val="22"/>
              </w:rPr>
              <w:t>條第</w:t>
            </w:r>
            <w:r w:rsidRPr="007F0253">
              <w:rPr>
                <w:rFonts w:ascii="標楷體" w:eastAsia="標楷體" w:hAnsi="標楷體" w:cs="標楷體"/>
                <w:spacing w:val="-20"/>
                <w:sz w:val="22"/>
                <w:szCs w:val="22"/>
              </w:rPr>
              <w:t>2</w:t>
            </w:r>
            <w:r w:rsidRPr="007F0253">
              <w:rPr>
                <w:rFonts w:ascii="標楷體" w:eastAsia="標楷體" w:hAnsi="標楷體" w:cs="標楷體" w:hint="eastAsia"/>
                <w:spacing w:val="-20"/>
                <w:sz w:val="22"/>
                <w:szCs w:val="22"/>
              </w:rPr>
              <w:t>項</w:t>
            </w:r>
          </w:p>
        </w:tc>
        <w:tc>
          <w:tcPr>
            <w:tcW w:w="6804" w:type="dxa"/>
            <w:gridSpan w:val="4"/>
            <w:vAlign w:val="center"/>
          </w:tcPr>
          <w:p w:rsidR="005F6970" w:rsidRDefault="005F6970" w:rsidP="006944C3">
            <w:pPr>
              <w:spacing w:line="320" w:lineRule="exact"/>
              <w:jc w:val="both"/>
              <w:rPr>
                <w:rFonts w:ascii="標楷體" w:eastAsia="標楷體" w:hAnsi="標楷體" w:cs="標楷體"/>
                <w:spacing w:val="-20"/>
                <w:sz w:val="22"/>
                <w:szCs w:val="22"/>
              </w:rPr>
            </w:pPr>
            <w:r w:rsidRPr="007F0253">
              <w:rPr>
                <w:rFonts w:ascii="標楷體" w:eastAsia="標楷體" w:hAnsi="標楷體" w:cs="標楷體" w:hint="eastAsia"/>
                <w:spacing w:val="-20"/>
                <w:sz w:val="22"/>
                <w:szCs w:val="22"/>
              </w:rPr>
              <w:t>調整正常工作時間</w:t>
            </w:r>
            <w:r w:rsidR="002B409B" w:rsidRPr="007F0253">
              <w:rPr>
                <w:rFonts w:ascii="標楷體" w:eastAsia="標楷體" w:hAnsi="標楷體" w:cs="標楷體" w:hint="eastAsia"/>
                <w:spacing w:val="-20"/>
                <w:sz w:val="22"/>
                <w:szCs w:val="22"/>
              </w:rPr>
              <w:t>，應經</w:t>
            </w:r>
            <w:r w:rsidR="002B409B">
              <w:rPr>
                <w:rFonts w:ascii="標楷體" w:eastAsia="標楷體" w:hAnsi="標楷體" w:cs="標楷體" w:hint="eastAsia"/>
                <w:spacing w:val="-20"/>
                <w:sz w:val="22"/>
                <w:szCs w:val="22"/>
              </w:rPr>
              <w:t>工會同意</w:t>
            </w:r>
            <w:r w:rsidR="00262505">
              <w:rPr>
                <w:rFonts w:ascii="標楷體" w:eastAsia="標楷體" w:hAnsi="標楷體" w:cs="標楷體" w:hint="eastAsia"/>
                <w:spacing w:val="-20"/>
                <w:sz w:val="22"/>
                <w:szCs w:val="22"/>
              </w:rPr>
              <w:t>，</w:t>
            </w:r>
            <w:r w:rsidR="002B409B">
              <w:rPr>
                <w:rFonts w:ascii="標楷體" w:eastAsia="標楷體" w:hAnsi="標楷體" w:cs="標楷體" w:hint="eastAsia"/>
                <w:spacing w:val="-20"/>
                <w:sz w:val="22"/>
                <w:szCs w:val="22"/>
              </w:rPr>
              <w:t>無工會者，應經</w:t>
            </w:r>
            <w:r w:rsidR="002B409B" w:rsidRPr="007F0253">
              <w:rPr>
                <w:rFonts w:ascii="標楷體" w:eastAsia="標楷體" w:hAnsi="標楷體" w:cs="標楷體" w:hint="eastAsia"/>
                <w:spacing w:val="-20"/>
                <w:sz w:val="22"/>
                <w:szCs w:val="22"/>
              </w:rPr>
              <w:t>勞資會議同意。</w:t>
            </w:r>
          </w:p>
          <w:p w:rsidR="00262505" w:rsidRPr="007F0253" w:rsidRDefault="00262505" w:rsidP="0016732C">
            <w:pPr>
              <w:spacing w:line="320" w:lineRule="exact"/>
              <w:ind w:rightChars="26" w:right="62"/>
              <w:jc w:val="both"/>
              <w:rPr>
                <w:rFonts w:ascii="標楷體" w:eastAsia="標楷體" w:hAnsi="標楷體"/>
                <w:spacing w:val="-20"/>
                <w:sz w:val="22"/>
              </w:rPr>
            </w:pPr>
            <w:proofErr w:type="gramStart"/>
            <w:r>
              <w:rPr>
                <w:rFonts w:ascii="標楷體" w:eastAsia="標楷體" w:hAnsi="標楷體" w:cs="標楷體" w:hint="eastAsia"/>
                <w:spacing w:val="-20"/>
                <w:sz w:val="22"/>
                <w:szCs w:val="22"/>
              </w:rPr>
              <w:t>（</w:t>
            </w:r>
            <w:proofErr w:type="gramEnd"/>
            <w:r>
              <w:rPr>
                <w:rFonts w:ascii="標楷體" w:eastAsia="標楷體" w:hAnsi="標楷體" w:cs="標楷體" w:hint="eastAsia"/>
                <w:spacing w:val="-20"/>
                <w:sz w:val="22"/>
                <w:szCs w:val="22"/>
              </w:rPr>
              <w:t>2</w:t>
            </w:r>
            <w:proofErr w:type="gramStart"/>
            <w:r>
              <w:rPr>
                <w:rFonts w:ascii="標楷體" w:eastAsia="標楷體" w:hAnsi="標楷體" w:cs="標楷體" w:hint="eastAsia"/>
                <w:spacing w:val="-20"/>
                <w:sz w:val="22"/>
                <w:szCs w:val="22"/>
              </w:rPr>
              <w:t>週</w:t>
            </w:r>
            <w:proofErr w:type="gramEnd"/>
            <w:r>
              <w:rPr>
                <w:rFonts w:ascii="標楷體" w:eastAsia="標楷體" w:hAnsi="標楷體" w:cs="標楷體" w:hint="eastAsia"/>
                <w:spacing w:val="-20"/>
                <w:sz w:val="22"/>
                <w:szCs w:val="22"/>
              </w:rPr>
              <w:t>內2日正常工作時數</w:t>
            </w:r>
            <w:r w:rsidR="0016732C">
              <w:rPr>
                <w:rFonts w:ascii="標楷體" w:eastAsia="標楷體" w:hAnsi="標楷體" w:cs="標楷體" w:hint="eastAsia"/>
                <w:spacing w:val="-20"/>
                <w:sz w:val="22"/>
                <w:szCs w:val="22"/>
              </w:rPr>
              <w:t>分配於其他工作日，分配之時數每日不得超過2小時，每週工作總時數不得超過48小時。</w:t>
            </w:r>
            <w:r>
              <w:rPr>
                <w:rFonts w:ascii="標楷體" w:eastAsia="標楷體" w:hAnsi="標楷體" w:cs="標楷體" w:hint="eastAsia"/>
                <w:spacing w:val="-20"/>
                <w:sz w:val="22"/>
                <w:szCs w:val="22"/>
              </w:rPr>
              <w:t>）</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30</w:t>
            </w:r>
            <w:r w:rsidRPr="007F0253">
              <w:rPr>
                <w:rFonts w:ascii="標楷體" w:eastAsia="標楷體" w:hAnsi="標楷體" w:cs="標楷體" w:hint="eastAsia"/>
                <w:spacing w:val="-20"/>
                <w:sz w:val="22"/>
                <w:szCs w:val="22"/>
              </w:rPr>
              <w:t>條第</w:t>
            </w:r>
            <w:r w:rsidRPr="007F0253">
              <w:rPr>
                <w:rFonts w:ascii="標楷體" w:eastAsia="標楷體" w:hAnsi="標楷體" w:cs="標楷體"/>
                <w:spacing w:val="-20"/>
                <w:sz w:val="22"/>
                <w:szCs w:val="22"/>
              </w:rPr>
              <w:t>5</w:t>
            </w:r>
            <w:r w:rsidR="00D27D74">
              <w:rPr>
                <w:rFonts w:ascii="標楷體" w:eastAsia="標楷體" w:hAnsi="標楷體" w:cs="標楷體" w:hint="eastAsia"/>
                <w:spacing w:val="-20"/>
                <w:sz w:val="22"/>
                <w:szCs w:val="22"/>
              </w:rPr>
              <w:t>、6</w:t>
            </w:r>
            <w:r w:rsidRPr="007F0253">
              <w:rPr>
                <w:rFonts w:ascii="標楷體" w:eastAsia="標楷體" w:hAnsi="標楷體" w:cs="標楷體" w:hint="eastAsia"/>
                <w:spacing w:val="-20"/>
                <w:sz w:val="22"/>
                <w:szCs w:val="22"/>
              </w:rPr>
              <w:t>項</w:t>
            </w:r>
          </w:p>
        </w:tc>
        <w:tc>
          <w:tcPr>
            <w:tcW w:w="6804" w:type="dxa"/>
            <w:gridSpan w:val="4"/>
            <w:vAlign w:val="center"/>
          </w:tcPr>
          <w:p w:rsidR="002F548A" w:rsidRDefault="005F6970" w:rsidP="006944C3">
            <w:pPr>
              <w:pStyle w:val="a3"/>
              <w:spacing w:line="320" w:lineRule="exact"/>
              <w:jc w:val="both"/>
              <w:rPr>
                <w:rFonts w:ascii="標楷體" w:eastAsia="標楷體" w:hAnsi="標楷體" w:cs="標楷體"/>
                <w:spacing w:val="-20"/>
                <w:kern w:val="2"/>
                <w:sz w:val="22"/>
                <w:szCs w:val="22"/>
              </w:rPr>
            </w:pPr>
            <w:r w:rsidRPr="007F0253">
              <w:rPr>
                <w:rFonts w:ascii="標楷體" w:eastAsia="標楷體" w:hAnsi="標楷體" w:cs="標楷體" w:hint="eastAsia"/>
                <w:spacing w:val="-20"/>
                <w:kern w:val="2"/>
                <w:sz w:val="22"/>
                <w:szCs w:val="22"/>
              </w:rPr>
              <w:t>依規定置備勞工出勤紀錄</w:t>
            </w:r>
            <w:r w:rsidR="002F548A">
              <w:rPr>
                <w:rFonts w:ascii="標楷體" w:eastAsia="標楷體" w:hAnsi="標楷體" w:cs="標楷體" w:hint="eastAsia"/>
                <w:spacing w:val="-20"/>
                <w:kern w:val="2"/>
                <w:sz w:val="22"/>
                <w:szCs w:val="22"/>
              </w:rPr>
              <w:t>，</w:t>
            </w:r>
            <w:r w:rsidR="002F548A" w:rsidRPr="00D27D74">
              <w:rPr>
                <w:rFonts w:ascii="標楷體" w:eastAsia="標楷體" w:hAnsi="標楷體" w:cs="標楷體" w:hint="eastAsia"/>
                <w:color w:val="FF0000"/>
                <w:spacing w:val="-20"/>
                <w:kern w:val="2"/>
                <w:sz w:val="22"/>
                <w:szCs w:val="22"/>
              </w:rPr>
              <w:t>並保存</w:t>
            </w:r>
            <w:r w:rsidR="00D27D74" w:rsidRPr="00D27D74">
              <w:rPr>
                <w:rFonts w:ascii="標楷體" w:eastAsia="標楷體" w:hAnsi="標楷體" w:cs="標楷體" w:hint="eastAsia"/>
                <w:color w:val="FF0000"/>
                <w:spacing w:val="-20"/>
                <w:kern w:val="2"/>
                <w:sz w:val="22"/>
                <w:szCs w:val="22"/>
              </w:rPr>
              <w:t>5</w:t>
            </w:r>
            <w:r w:rsidR="002F548A" w:rsidRPr="00D27D74">
              <w:rPr>
                <w:rFonts w:ascii="標楷體" w:eastAsia="標楷體" w:hAnsi="標楷體" w:cs="標楷體" w:hint="eastAsia"/>
                <w:color w:val="FF0000"/>
                <w:spacing w:val="-20"/>
                <w:kern w:val="2"/>
                <w:sz w:val="22"/>
                <w:szCs w:val="22"/>
              </w:rPr>
              <w:t>年</w:t>
            </w:r>
            <w:r w:rsidRPr="00D27D74">
              <w:rPr>
                <w:rFonts w:ascii="標楷體" w:eastAsia="標楷體" w:hAnsi="標楷體" w:cs="標楷體" w:hint="eastAsia"/>
                <w:color w:val="FF0000"/>
                <w:spacing w:val="-20"/>
                <w:kern w:val="2"/>
                <w:sz w:val="22"/>
                <w:szCs w:val="22"/>
              </w:rPr>
              <w:t>。</w:t>
            </w:r>
          </w:p>
          <w:p w:rsidR="005F6970" w:rsidRPr="007F0253" w:rsidRDefault="00D27D74" w:rsidP="00D27D74">
            <w:pPr>
              <w:pStyle w:val="a3"/>
              <w:spacing w:line="320" w:lineRule="exact"/>
              <w:jc w:val="both"/>
              <w:rPr>
                <w:rFonts w:ascii="標楷體" w:eastAsia="標楷體" w:hAnsi="標楷體"/>
                <w:spacing w:val="-20"/>
                <w:kern w:val="2"/>
                <w:sz w:val="22"/>
                <w:szCs w:val="22"/>
              </w:rPr>
            </w:pPr>
            <w:r>
              <w:rPr>
                <w:rFonts w:ascii="標楷體" w:eastAsia="標楷體" w:hAnsi="標楷體" w:cs="標楷體" w:hint="eastAsia"/>
                <w:color w:val="FF0000"/>
                <w:spacing w:val="-20"/>
                <w:kern w:val="2"/>
                <w:sz w:val="22"/>
                <w:szCs w:val="22"/>
              </w:rPr>
              <w:t>應逐日記載勞工出勤情形至分鐘為止</w:t>
            </w:r>
            <w:r w:rsidR="005F6970" w:rsidRPr="007F0253">
              <w:rPr>
                <w:rFonts w:ascii="標楷體" w:eastAsia="標楷體" w:hAnsi="標楷體" w:cs="標楷體" w:hint="eastAsia"/>
                <w:color w:val="FF0000"/>
                <w:spacing w:val="-20"/>
                <w:kern w:val="2"/>
                <w:sz w:val="22"/>
                <w:szCs w:val="22"/>
              </w:rPr>
              <w:t>。</w:t>
            </w:r>
            <w:r>
              <w:rPr>
                <w:rFonts w:ascii="標楷體" w:eastAsia="標楷體" w:hAnsi="標楷體" w:cs="標楷體" w:hint="eastAsia"/>
                <w:color w:val="FF0000"/>
                <w:spacing w:val="-20"/>
                <w:kern w:val="2"/>
                <w:sz w:val="22"/>
                <w:szCs w:val="22"/>
              </w:rPr>
              <w:t>勞工向雇主申請其出勤紀錄副本，雇主不得拒絕。</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16732C"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16732C" w:rsidRPr="007F0253" w:rsidRDefault="0016732C">
            <w:pPr>
              <w:spacing w:line="240" w:lineRule="exact"/>
              <w:rPr>
                <w:rFonts w:ascii="標楷體" w:eastAsia="標楷體" w:hAnsi="標楷體"/>
                <w:sz w:val="22"/>
              </w:rPr>
            </w:pPr>
          </w:p>
        </w:tc>
        <w:tc>
          <w:tcPr>
            <w:tcW w:w="2268" w:type="dxa"/>
            <w:gridSpan w:val="2"/>
            <w:vAlign w:val="center"/>
          </w:tcPr>
          <w:p w:rsidR="0016732C" w:rsidRPr="007F0253" w:rsidRDefault="0016732C" w:rsidP="006944C3">
            <w:pPr>
              <w:spacing w:line="320" w:lineRule="exact"/>
              <w:ind w:left="20" w:right="-58"/>
              <w:rPr>
                <w:rFonts w:ascii="標楷體" w:eastAsia="標楷體" w:hAnsi="標楷體" w:cs="標楷體"/>
                <w:spacing w:val="-20"/>
                <w:sz w:val="22"/>
                <w:szCs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30</w:t>
            </w:r>
            <w:r>
              <w:rPr>
                <w:rFonts w:ascii="標楷體" w:eastAsia="標楷體" w:hAnsi="標楷體" w:cs="標楷體" w:hint="eastAsia"/>
                <w:spacing w:val="-20"/>
                <w:sz w:val="22"/>
                <w:szCs w:val="22"/>
              </w:rPr>
              <w:t>條之1</w:t>
            </w:r>
          </w:p>
        </w:tc>
        <w:tc>
          <w:tcPr>
            <w:tcW w:w="6804" w:type="dxa"/>
            <w:gridSpan w:val="4"/>
            <w:vAlign w:val="center"/>
          </w:tcPr>
          <w:p w:rsidR="0016732C" w:rsidRDefault="0016732C" w:rsidP="0016732C">
            <w:pPr>
              <w:spacing w:line="320" w:lineRule="exact"/>
              <w:jc w:val="both"/>
              <w:rPr>
                <w:rFonts w:ascii="標楷體" w:eastAsia="標楷體" w:hAnsi="標楷體" w:cs="標楷體"/>
                <w:spacing w:val="-20"/>
                <w:sz w:val="22"/>
                <w:szCs w:val="22"/>
              </w:rPr>
            </w:pPr>
            <w:r w:rsidRPr="007F0253">
              <w:rPr>
                <w:rFonts w:ascii="標楷體" w:eastAsia="標楷體" w:hAnsi="標楷體" w:cs="標楷體" w:hint="eastAsia"/>
                <w:spacing w:val="-20"/>
                <w:sz w:val="22"/>
                <w:szCs w:val="22"/>
              </w:rPr>
              <w:t>調整正常工作時間，應經</w:t>
            </w:r>
            <w:r>
              <w:rPr>
                <w:rFonts w:ascii="標楷體" w:eastAsia="標楷體" w:hAnsi="標楷體" w:cs="標楷體" w:hint="eastAsia"/>
                <w:spacing w:val="-20"/>
                <w:sz w:val="22"/>
                <w:szCs w:val="22"/>
              </w:rPr>
              <w:t>工會同意，無工會者，應經</w:t>
            </w:r>
            <w:r w:rsidRPr="007F0253">
              <w:rPr>
                <w:rFonts w:ascii="標楷體" w:eastAsia="標楷體" w:hAnsi="標楷體" w:cs="標楷體" w:hint="eastAsia"/>
                <w:spacing w:val="-20"/>
                <w:sz w:val="22"/>
                <w:szCs w:val="22"/>
              </w:rPr>
              <w:t>勞資會議同意。</w:t>
            </w:r>
          </w:p>
          <w:p w:rsidR="0016732C" w:rsidRPr="0016732C" w:rsidRDefault="0016732C" w:rsidP="0016732C">
            <w:pPr>
              <w:pStyle w:val="a3"/>
              <w:spacing w:line="320" w:lineRule="exact"/>
              <w:ind w:rightChars="26" w:right="62"/>
              <w:jc w:val="both"/>
              <w:rPr>
                <w:rFonts w:ascii="標楷體" w:eastAsia="標楷體" w:hAnsi="標楷體" w:cs="標楷體"/>
                <w:spacing w:val="-20"/>
                <w:kern w:val="2"/>
                <w:sz w:val="22"/>
                <w:szCs w:val="22"/>
              </w:rPr>
            </w:pPr>
            <w:proofErr w:type="gramStart"/>
            <w:r>
              <w:rPr>
                <w:rFonts w:ascii="標楷體" w:eastAsia="標楷體" w:hAnsi="標楷體" w:cs="標楷體" w:hint="eastAsia"/>
                <w:spacing w:val="-20"/>
                <w:kern w:val="2"/>
                <w:sz w:val="22"/>
                <w:szCs w:val="22"/>
              </w:rPr>
              <w:t>（</w:t>
            </w:r>
            <w:proofErr w:type="gramEnd"/>
            <w:r>
              <w:rPr>
                <w:rFonts w:ascii="標楷體" w:eastAsia="標楷體" w:hAnsi="標楷體" w:cs="標楷體" w:hint="eastAsia"/>
                <w:spacing w:val="-20"/>
                <w:kern w:val="2"/>
                <w:sz w:val="22"/>
                <w:szCs w:val="22"/>
              </w:rPr>
              <w:t>4</w:t>
            </w:r>
            <w:proofErr w:type="gramStart"/>
            <w:r>
              <w:rPr>
                <w:rFonts w:ascii="標楷體" w:eastAsia="標楷體" w:hAnsi="標楷體" w:cs="標楷體" w:hint="eastAsia"/>
                <w:spacing w:val="-20"/>
                <w:kern w:val="2"/>
                <w:sz w:val="22"/>
                <w:szCs w:val="22"/>
              </w:rPr>
              <w:t>週</w:t>
            </w:r>
            <w:proofErr w:type="gramEnd"/>
            <w:r>
              <w:rPr>
                <w:rFonts w:ascii="標楷體" w:eastAsia="標楷體" w:hAnsi="標楷體" w:cs="標楷體" w:hint="eastAsia"/>
                <w:spacing w:val="-20"/>
                <w:kern w:val="2"/>
                <w:sz w:val="22"/>
                <w:szCs w:val="22"/>
              </w:rPr>
              <w:t>內正常工作時數分配於其他工作日，分配之時數每日不得超過2小時；當日正常工時達10小時者，延長工作時間不得超過2小時；2</w:t>
            </w:r>
            <w:proofErr w:type="gramStart"/>
            <w:r>
              <w:rPr>
                <w:rFonts w:ascii="標楷體" w:eastAsia="標楷體" w:hAnsi="標楷體" w:cs="標楷體" w:hint="eastAsia"/>
                <w:spacing w:val="-20"/>
                <w:kern w:val="2"/>
                <w:sz w:val="22"/>
                <w:szCs w:val="22"/>
              </w:rPr>
              <w:t>週</w:t>
            </w:r>
            <w:proofErr w:type="gramEnd"/>
            <w:r>
              <w:rPr>
                <w:rFonts w:ascii="標楷體" w:eastAsia="標楷體" w:hAnsi="標楷體" w:cs="標楷體" w:hint="eastAsia"/>
                <w:spacing w:val="-20"/>
                <w:kern w:val="2"/>
                <w:sz w:val="22"/>
                <w:szCs w:val="22"/>
              </w:rPr>
              <w:t>內至少有2日之休息作為例假。）</w:t>
            </w:r>
          </w:p>
        </w:tc>
        <w:tc>
          <w:tcPr>
            <w:tcW w:w="496" w:type="dxa"/>
            <w:vAlign w:val="center"/>
          </w:tcPr>
          <w:p w:rsidR="0016732C" w:rsidRPr="007F0253" w:rsidRDefault="0016732C" w:rsidP="006944C3">
            <w:pPr>
              <w:widowControl/>
              <w:spacing w:line="320" w:lineRule="exact"/>
              <w:rPr>
                <w:rFonts w:ascii="標楷體" w:eastAsia="標楷體" w:hAnsi="標楷體"/>
                <w:sz w:val="22"/>
              </w:rPr>
            </w:pPr>
          </w:p>
        </w:tc>
        <w:tc>
          <w:tcPr>
            <w:tcW w:w="496" w:type="dxa"/>
            <w:vAlign w:val="center"/>
          </w:tcPr>
          <w:p w:rsidR="0016732C" w:rsidRPr="007F0253" w:rsidRDefault="0016732C"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16732C" w:rsidRPr="007F0253" w:rsidRDefault="0016732C"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32</w:t>
            </w:r>
            <w:r w:rsidRPr="007F0253">
              <w:rPr>
                <w:rFonts w:ascii="標楷體" w:eastAsia="標楷體" w:hAnsi="標楷體" w:cs="標楷體" w:hint="eastAsia"/>
                <w:spacing w:val="-20"/>
                <w:sz w:val="22"/>
                <w:szCs w:val="22"/>
              </w:rPr>
              <w:t>條第</w:t>
            </w:r>
            <w:r w:rsidRPr="007F0253">
              <w:rPr>
                <w:rFonts w:ascii="標楷體" w:eastAsia="標楷體" w:hAnsi="標楷體" w:cs="標楷體"/>
                <w:spacing w:val="-20"/>
                <w:sz w:val="22"/>
                <w:szCs w:val="22"/>
              </w:rPr>
              <w:t>1</w:t>
            </w:r>
            <w:r w:rsidRPr="007F0253">
              <w:rPr>
                <w:rFonts w:ascii="標楷體" w:eastAsia="標楷體" w:hAnsi="標楷體" w:cs="標楷體" w:hint="eastAsia"/>
                <w:spacing w:val="-20"/>
                <w:sz w:val="22"/>
                <w:szCs w:val="22"/>
              </w:rPr>
              <w:t>項</w:t>
            </w:r>
          </w:p>
        </w:tc>
        <w:tc>
          <w:tcPr>
            <w:tcW w:w="6804" w:type="dxa"/>
            <w:gridSpan w:val="4"/>
            <w:vAlign w:val="center"/>
          </w:tcPr>
          <w:p w:rsidR="005F6970" w:rsidRPr="007F0253" w:rsidRDefault="005F6970" w:rsidP="002B409B">
            <w:pPr>
              <w:spacing w:line="320" w:lineRule="exact"/>
              <w:jc w:val="both"/>
              <w:rPr>
                <w:rFonts w:ascii="標楷體" w:eastAsia="標楷體" w:hAnsi="標楷體"/>
                <w:spacing w:val="-20"/>
                <w:sz w:val="22"/>
              </w:rPr>
            </w:pPr>
            <w:r w:rsidRPr="007F0253">
              <w:rPr>
                <w:rFonts w:ascii="標楷體" w:eastAsia="標楷體" w:hAnsi="標楷體" w:cs="標楷體" w:hint="eastAsia"/>
                <w:spacing w:val="-20"/>
                <w:sz w:val="22"/>
                <w:szCs w:val="22"/>
              </w:rPr>
              <w:t>延長工作時間，應經</w:t>
            </w:r>
            <w:r w:rsidR="002B409B">
              <w:rPr>
                <w:rFonts w:ascii="標楷體" w:eastAsia="標楷體" w:hAnsi="標楷體" w:cs="標楷體" w:hint="eastAsia"/>
                <w:spacing w:val="-20"/>
                <w:sz w:val="22"/>
                <w:szCs w:val="22"/>
              </w:rPr>
              <w:t>工會同意(無工會者，應經</w:t>
            </w:r>
            <w:r w:rsidR="002B409B" w:rsidRPr="007F0253">
              <w:rPr>
                <w:rFonts w:ascii="標楷體" w:eastAsia="標楷體" w:hAnsi="標楷體" w:cs="標楷體" w:hint="eastAsia"/>
                <w:spacing w:val="-20"/>
                <w:sz w:val="22"/>
                <w:szCs w:val="22"/>
              </w:rPr>
              <w:t>勞資會議同意</w:t>
            </w:r>
            <w:r w:rsidR="002B409B">
              <w:rPr>
                <w:rFonts w:ascii="標楷體" w:eastAsia="標楷體" w:hAnsi="標楷體" w:cs="標楷體" w:hint="eastAsia"/>
                <w:spacing w:val="-20"/>
                <w:sz w:val="22"/>
                <w:szCs w:val="22"/>
              </w:rPr>
              <w:t>)</w:t>
            </w:r>
            <w:r w:rsidRPr="007F0253">
              <w:rPr>
                <w:rFonts w:ascii="標楷體" w:eastAsia="標楷體" w:hAnsi="標楷體" w:cs="標楷體" w:hint="eastAsia"/>
                <w:spacing w:val="-20"/>
                <w:sz w:val="22"/>
                <w:szCs w:val="22"/>
              </w:rPr>
              <w:t>。</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8717D5"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8717D5" w:rsidRPr="007F0253" w:rsidRDefault="008717D5">
            <w:pPr>
              <w:spacing w:line="240" w:lineRule="exact"/>
              <w:rPr>
                <w:rFonts w:ascii="標楷體" w:eastAsia="標楷體" w:hAnsi="標楷體"/>
                <w:sz w:val="22"/>
              </w:rPr>
            </w:pPr>
          </w:p>
        </w:tc>
        <w:tc>
          <w:tcPr>
            <w:tcW w:w="2268" w:type="dxa"/>
            <w:gridSpan w:val="2"/>
            <w:vAlign w:val="center"/>
          </w:tcPr>
          <w:p w:rsidR="008717D5" w:rsidRPr="007F0253" w:rsidRDefault="008717D5" w:rsidP="006944C3">
            <w:pPr>
              <w:spacing w:line="320" w:lineRule="exact"/>
              <w:ind w:left="20" w:right="-58"/>
              <w:rPr>
                <w:rFonts w:ascii="標楷體" w:eastAsia="標楷體" w:hAnsi="標楷體" w:cs="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32</w:t>
            </w:r>
            <w:r w:rsidRPr="007F0253">
              <w:rPr>
                <w:rFonts w:ascii="標楷體" w:eastAsia="標楷體" w:hAnsi="標楷體" w:cs="標楷體" w:hint="eastAsia"/>
                <w:spacing w:val="-20"/>
                <w:sz w:val="22"/>
                <w:szCs w:val="22"/>
              </w:rPr>
              <w:t>條第</w:t>
            </w:r>
            <w:r w:rsidRPr="007F0253">
              <w:rPr>
                <w:rFonts w:ascii="標楷體" w:eastAsia="標楷體" w:hAnsi="標楷體" w:cs="標楷體"/>
                <w:spacing w:val="-20"/>
                <w:sz w:val="22"/>
                <w:szCs w:val="22"/>
              </w:rPr>
              <w:t>2</w:t>
            </w:r>
            <w:r w:rsidRPr="007F0253">
              <w:rPr>
                <w:rFonts w:ascii="標楷體" w:eastAsia="標楷體" w:hAnsi="標楷體" w:cs="標楷體" w:hint="eastAsia"/>
                <w:spacing w:val="-20"/>
                <w:sz w:val="22"/>
                <w:szCs w:val="22"/>
              </w:rPr>
              <w:t>項</w:t>
            </w:r>
          </w:p>
        </w:tc>
        <w:tc>
          <w:tcPr>
            <w:tcW w:w="6804" w:type="dxa"/>
            <w:gridSpan w:val="4"/>
            <w:vAlign w:val="center"/>
          </w:tcPr>
          <w:p w:rsidR="008717D5" w:rsidRPr="007F0253" w:rsidRDefault="008717D5" w:rsidP="008717D5">
            <w:pPr>
              <w:pStyle w:val="HTML"/>
              <w:spacing w:line="320" w:lineRule="exact"/>
              <w:jc w:val="both"/>
              <w:rPr>
                <w:rFonts w:ascii="標楷體" w:eastAsia="標楷體" w:hAnsi="標楷體" w:cs="Times New Roman"/>
                <w:spacing w:val="-20"/>
                <w:sz w:val="22"/>
              </w:rPr>
            </w:pPr>
            <w:r w:rsidRPr="007F0253">
              <w:rPr>
                <w:rFonts w:ascii="標楷體" w:eastAsia="標楷體" w:hAnsi="標楷體" w:cs="標楷體" w:hint="eastAsia"/>
                <w:spacing w:val="-20"/>
                <w:sz w:val="22"/>
                <w:szCs w:val="22"/>
              </w:rPr>
              <w:t>延長工作時間符合法令規定。</w:t>
            </w:r>
          </w:p>
          <w:p w:rsidR="008717D5" w:rsidRPr="007F0253" w:rsidRDefault="008717D5" w:rsidP="00954327">
            <w:pPr>
              <w:pStyle w:val="HTML"/>
              <w:spacing w:line="320" w:lineRule="exact"/>
              <w:jc w:val="both"/>
              <w:rPr>
                <w:rFonts w:ascii="標楷體" w:eastAsia="標楷體" w:hAnsi="標楷體" w:cs="標楷體"/>
                <w:spacing w:val="-20"/>
                <w:sz w:val="22"/>
              </w:rPr>
            </w:pPr>
            <w:r w:rsidRPr="007F0253">
              <w:rPr>
                <w:rFonts w:ascii="標楷體" w:eastAsia="標楷體" w:hAnsi="標楷體" w:cs="標楷體"/>
                <w:color w:val="FF0000"/>
                <w:spacing w:val="-20"/>
                <w:sz w:val="22"/>
                <w:szCs w:val="22"/>
              </w:rPr>
              <w:t>(</w:t>
            </w:r>
            <w:r w:rsidRPr="007F0253">
              <w:rPr>
                <w:rFonts w:ascii="標楷體" w:eastAsia="標楷體" w:hAnsi="標楷體" w:cs="標楷體" w:hint="eastAsia"/>
                <w:color w:val="FF0000"/>
                <w:sz w:val="22"/>
                <w:szCs w:val="22"/>
              </w:rPr>
              <w:t>延長工作時間連同正常工作時間，</w:t>
            </w:r>
            <w:r w:rsidR="00954327">
              <w:rPr>
                <w:rFonts w:ascii="標楷體" w:eastAsia="標楷體" w:hAnsi="標楷體" w:cs="標楷體" w:hint="eastAsia"/>
                <w:color w:val="FF0000"/>
                <w:sz w:val="22"/>
                <w:szCs w:val="22"/>
              </w:rPr>
              <w:t>1</w:t>
            </w:r>
            <w:r w:rsidRPr="007F0253">
              <w:rPr>
                <w:rFonts w:ascii="標楷體" w:eastAsia="標楷體" w:hAnsi="標楷體" w:cs="標楷體" w:hint="eastAsia"/>
                <w:color w:val="FF0000"/>
                <w:sz w:val="22"/>
                <w:szCs w:val="22"/>
              </w:rPr>
              <w:t>日不得超過</w:t>
            </w:r>
            <w:r w:rsidR="00954327">
              <w:rPr>
                <w:rFonts w:ascii="標楷體" w:eastAsia="標楷體" w:hAnsi="標楷體" w:cs="標楷體" w:hint="eastAsia"/>
                <w:color w:val="FF0000"/>
                <w:sz w:val="22"/>
                <w:szCs w:val="22"/>
              </w:rPr>
              <w:t>12</w:t>
            </w:r>
            <w:r w:rsidRPr="007F0253">
              <w:rPr>
                <w:rFonts w:ascii="標楷體" w:eastAsia="標楷體" w:hAnsi="標楷體" w:cs="標楷體" w:hint="eastAsia"/>
                <w:color w:val="FF0000"/>
                <w:sz w:val="22"/>
                <w:szCs w:val="22"/>
              </w:rPr>
              <w:t>小時。延長之工作時間，</w:t>
            </w:r>
            <w:r w:rsidR="00954327">
              <w:rPr>
                <w:rFonts w:ascii="標楷體" w:eastAsia="標楷體" w:hAnsi="標楷體" w:cs="標楷體" w:hint="eastAsia"/>
                <w:color w:val="FF0000"/>
                <w:sz w:val="22"/>
                <w:szCs w:val="22"/>
              </w:rPr>
              <w:t>1</w:t>
            </w:r>
            <w:r w:rsidRPr="007F0253">
              <w:rPr>
                <w:rFonts w:ascii="標楷體" w:eastAsia="標楷體" w:hAnsi="標楷體" w:cs="標楷體" w:hint="eastAsia"/>
                <w:color w:val="FF0000"/>
                <w:sz w:val="22"/>
                <w:szCs w:val="22"/>
              </w:rPr>
              <w:t>個月不得超過</w:t>
            </w:r>
            <w:r w:rsidR="00954327">
              <w:rPr>
                <w:rFonts w:ascii="標楷體" w:eastAsia="標楷體" w:hAnsi="標楷體" w:cs="標楷體" w:hint="eastAsia"/>
                <w:color w:val="FF0000"/>
                <w:sz w:val="22"/>
                <w:szCs w:val="22"/>
              </w:rPr>
              <w:t>46</w:t>
            </w:r>
            <w:r w:rsidRPr="007F0253">
              <w:rPr>
                <w:rFonts w:ascii="標楷體" w:eastAsia="標楷體" w:hAnsi="標楷體" w:cs="標楷體" w:hint="eastAsia"/>
                <w:color w:val="FF0000"/>
                <w:sz w:val="22"/>
                <w:szCs w:val="22"/>
              </w:rPr>
              <w:t>小時。</w:t>
            </w:r>
            <w:r w:rsidRPr="007F0253">
              <w:rPr>
                <w:rFonts w:ascii="標楷體" w:eastAsia="標楷體" w:hAnsi="標楷體" w:cs="標楷體"/>
                <w:color w:val="FF0000"/>
                <w:spacing w:val="-20"/>
                <w:sz w:val="22"/>
                <w:szCs w:val="22"/>
              </w:rPr>
              <w:t>)</w:t>
            </w:r>
          </w:p>
        </w:tc>
        <w:tc>
          <w:tcPr>
            <w:tcW w:w="496" w:type="dxa"/>
            <w:vAlign w:val="center"/>
          </w:tcPr>
          <w:p w:rsidR="008717D5" w:rsidRPr="007F0253" w:rsidRDefault="008717D5" w:rsidP="006944C3">
            <w:pPr>
              <w:widowControl/>
              <w:spacing w:line="320" w:lineRule="exact"/>
              <w:rPr>
                <w:rFonts w:ascii="標楷體" w:eastAsia="標楷體" w:hAnsi="標楷體"/>
                <w:sz w:val="22"/>
              </w:rPr>
            </w:pPr>
          </w:p>
        </w:tc>
        <w:tc>
          <w:tcPr>
            <w:tcW w:w="496" w:type="dxa"/>
            <w:vAlign w:val="center"/>
          </w:tcPr>
          <w:p w:rsidR="008717D5" w:rsidRPr="007F0253" w:rsidRDefault="008717D5"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8717D5" w:rsidRPr="007F0253" w:rsidRDefault="008717D5"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8717D5"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32</w:t>
            </w:r>
            <w:r w:rsidRPr="007F0253">
              <w:rPr>
                <w:rFonts w:ascii="標楷體" w:eastAsia="標楷體" w:hAnsi="標楷體" w:cs="標楷體" w:hint="eastAsia"/>
                <w:spacing w:val="-20"/>
                <w:sz w:val="22"/>
                <w:szCs w:val="22"/>
              </w:rPr>
              <w:t>條第</w:t>
            </w:r>
            <w:r>
              <w:rPr>
                <w:rFonts w:ascii="標楷體" w:eastAsia="標楷體" w:hAnsi="標楷體" w:cs="標楷體" w:hint="eastAsia"/>
                <w:spacing w:val="-20"/>
                <w:sz w:val="22"/>
                <w:szCs w:val="22"/>
              </w:rPr>
              <w:t>3</w:t>
            </w:r>
            <w:r w:rsidRPr="007F0253">
              <w:rPr>
                <w:rFonts w:ascii="標楷體" w:eastAsia="標楷體" w:hAnsi="標楷體" w:cs="標楷體" w:hint="eastAsia"/>
                <w:spacing w:val="-20"/>
                <w:sz w:val="22"/>
                <w:szCs w:val="22"/>
              </w:rPr>
              <w:t>項</w:t>
            </w:r>
          </w:p>
        </w:tc>
        <w:tc>
          <w:tcPr>
            <w:tcW w:w="6804" w:type="dxa"/>
            <w:gridSpan w:val="4"/>
            <w:vAlign w:val="center"/>
          </w:tcPr>
          <w:p w:rsidR="005F6970" w:rsidRPr="007F0253" w:rsidRDefault="008717D5" w:rsidP="008717D5">
            <w:pPr>
              <w:pStyle w:val="HTML"/>
              <w:spacing w:line="320" w:lineRule="exact"/>
              <w:ind w:leftChars="-8" w:left="10" w:hangingChars="13" w:hanging="29"/>
              <w:jc w:val="both"/>
              <w:rPr>
                <w:rFonts w:ascii="標楷體" w:eastAsia="標楷體" w:hAnsi="標楷體" w:cs="Times New Roman"/>
                <w:spacing w:val="-20"/>
                <w:sz w:val="22"/>
              </w:rPr>
            </w:pPr>
            <w:r w:rsidRPr="007F0253">
              <w:rPr>
                <w:rFonts w:ascii="標楷體" w:eastAsia="標楷體" w:hAnsi="標楷體" w:cs="標楷體" w:hint="eastAsia"/>
                <w:sz w:val="22"/>
                <w:szCs w:val="22"/>
              </w:rPr>
              <w:t>因天災、事變或突發事件</w:t>
            </w:r>
            <w:r>
              <w:rPr>
                <w:rFonts w:ascii="標楷體" w:eastAsia="標楷體" w:hAnsi="標楷體" w:cs="標楷體" w:hint="eastAsia"/>
                <w:sz w:val="22"/>
                <w:szCs w:val="22"/>
              </w:rPr>
              <w:t>延長工時，</w:t>
            </w:r>
            <w:r w:rsidRPr="007F0253">
              <w:rPr>
                <w:rFonts w:ascii="標楷體" w:eastAsia="標楷體" w:hAnsi="標楷體" w:cs="標楷體" w:hint="eastAsia"/>
                <w:sz w:val="22"/>
                <w:szCs w:val="22"/>
              </w:rPr>
              <w:t>應</w:t>
            </w:r>
            <w:r>
              <w:rPr>
                <w:rFonts w:ascii="標楷體" w:eastAsia="標楷體" w:hAnsi="標楷體" w:cs="標楷體" w:hint="eastAsia"/>
                <w:sz w:val="22"/>
                <w:szCs w:val="22"/>
              </w:rPr>
              <w:t>於延長開始後24小時內通知工會；無工會組織者，應報當地主管機關備查。延長之工作時間</w:t>
            </w:r>
            <w:r w:rsidRPr="007F0253">
              <w:rPr>
                <w:rFonts w:ascii="標楷體" w:eastAsia="標楷體" w:hAnsi="標楷體" w:cs="標楷體" w:hint="eastAsia"/>
                <w:sz w:val="22"/>
                <w:szCs w:val="22"/>
              </w:rPr>
              <w:t>於事後</w:t>
            </w:r>
            <w:r>
              <w:rPr>
                <w:rFonts w:ascii="標楷體" w:eastAsia="標楷體" w:hAnsi="標楷體" w:cs="標楷體" w:hint="eastAsia"/>
                <w:sz w:val="22"/>
                <w:szCs w:val="22"/>
              </w:rPr>
              <w:t>補給勞工適當</w:t>
            </w:r>
            <w:r w:rsidRPr="007F0253">
              <w:rPr>
                <w:rFonts w:ascii="標楷體" w:eastAsia="標楷體" w:hAnsi="標楷體" w:cs="標楷體" w:hint="eastAsia"/>
                <w:sz w:val="22"/>
                <w:szCs w:val="22"/>
              </w:rPr>
              <w:t>休</w:t>
            </w:r>
            <w:r>
              <w:rPr>
                <w:rFonts w:ascii="標楷體" w:eastAsia="標楷體" w:hAnsi="標楷體" w:cs="標楷體" w:hint="eastAsia"/>
                <w:sz w:val="22"/>
                <w:szCs w:val="22"/>
              </w:rPr>
              <w:t>息</w:t>
            </w:r>
            <w:r w:rsidRPr="007F0253">
              <w:rPr>
                <w:rFonts w:ascii="標楷體" w:eastAsia="標楷體" w:hAnsi="標楷體" w:cs="標楷體" w:hint="eastAsia"/>
                <w:sz w:val="22"/>
                <w:szCs w:val="22"/>
              </w:rPr>
              <w:t>。</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34</w:t>
            </w:r>
            <w:r w:rsidRPr="007F0253">
              <w:rPr>
                <w:rFonts w:ascii="標楷體" w:eastAsia="標楷體" w:hAnsi="標楷體" w:cs="標楷體" w:hint="eastAsia"/>
                <w:spacing w:val="-20"/>
                <w:sz w:val="22"/>
                <w:szCs w:val="22"/>
              </w:rPr>
              <w:t>條第</w:t>
            </w:r>
            <w:r w:rsidRPr="007F0253">
              <w:rPr>
                <w:rFonts w:ascii="標楷體" w:eastAsia="標楷體" w:hAnsi="標楷體" w:cs="標楷體"/>
                <w:spacing w:val="-20"/>
                <w:sz w:val="22"/>
                <w:szCs w:val="22"/>
              </w:rPr>
              <w:t>2</w:t>
            </w:r>
            <w:r w:rsidRPr="007F0253">
              <w:rPr>
                <w:rFonts w:ascii="標楷體" w:eastAsia="標楷體" w:hAnsi="標楷體" w:cs="標楷體" w:hint="eastAsia"/>
                <w:spacing w:val="-20"/>
                <w:sz w:val="22"/>
                <w:szCs w:val="22"/>
              </w:rPr>
              <w:t>項</w:t>
            </w:r>
          </w:p>
        </w:tc>
        <w:tc>
          <w:tcPr>
            <w:tcW w:w="6804" w:type="dxa"/>
            <w:gridSpan w:val="4"/>
            <w:vAlign w:val="center"/>
          </w:tcPr>
          <w:p w:rsidR="005F6970" w:rsidRPr="007F0253" w:rsidRDefault="005F6970" w:rsidP="006944C3">
            <w:pPr>
              <w:spacing w:line="320" w:lineRule="exact"/>
              <w:jc w:val="both"/>
              <w:rPr>
                <w:rFonts w:ascii="標楷體" w:eastAsia="標楷體" w:hAnsi="標楷體"/>
                <w:spacing w:val="-20"/>
                <w:sz w:val="22"/>
              </w:rPr>
            </w:pPr>
            <w:r w:rsidRPr="007F0253">
              <w:rPr>
                <w:rFonts w:ascii="標楷體" w:eastAsia="標楷體" w:hAnsi="標楷體" w:cs="標楷體" w:hint="eastAsia"/>
                <w:spacing w:val="-20"/>
                <w:sz w:val="22"/>
                <w:szCs w:val="22"/>
              </w:rPr>
              <w:t>晝夜輪班制更換工作班次依規定給予適當之休息時間。</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35</w:t>
            </w:r>
            <w:r w:rsidRPr="007F0253">
              <w:rPr>
                <w:rFonts w:ascii="標楷體" w:eastAsia="標楷體" w:hAnsi="標楷體" w:cs="標楷體" w:hint="eastAsia"/>
                <w:spacing w:val="-20"/>
                <w:sz w:val="22"/>
                <w:szCs w:val="22"/>
              </w:rPr>
              <w:t>條</w:t>
            </w:r>
          </w:p>
        </w:tc>
        <w:tc>
          <w:tcPr>
            <w:tcW w:w="6804" w:type="dxa"/>
            <w:gridSpan w:val="4"/>
            <w:vAlign w:val="center"/>
          </w:tcPr>
          <w:p w:rsidR="005F6970" w:rsidRPr="007F0253" w:rsidRDefault="005F6970" w:rsidP="00954327">
            <w:pPr>
              <w:spacing w:line="320" w:lineRule="exact"/>
              <w:jc w:val="both"/>
              <w:rPr>
                <w:rFonts w:ascii="標楷體" w:eastAsia="標楷體" w:hAnsi="標楷體"/>
                <w:spacing w:val="-20"/>
                <w:sz w:val="22"/>
              </w:rPr>
            </w:pPr>
            <w:r w:rsidRPr="007F0253">
              <w:rPr>
                <w:rFonts w:ascii="標楷體" w:eastAsia="標楷體" w:hAnsi="標楷體" w:cs="標楷體" w:hint="eastAsia"/>
                <w:spacing w:val="-20"/>
                <w:sz w:val="22"/>
                <w:szCs w:val="22"/>
              </w:rPr>
              <w:t>繼續工作</w:t>
            </w:r>
            <w:r w:rsidR="00954327">
              <w:rPr>
                <w:rFonts w:ascii="標楷體" w:eastAsia="標楷體" w:hAnsi="標楷體" w:cs="標楷體" w:hint="eastAsia"/>
                <w:spacing w:val="-20"/>
                <w:sz w:val="22"/>
                <w:szCs w:val="22"/>
              </w:rPr>
              <w:t>4</w:t>
            </w:r>
            <w:r w:rsidRPr="007F0253">
              <w:rPr>
                <w:rFonts w:ascii="標楷體" w:eastAsia="標楷體" w:hAnsi="標楷體" w:cs="標楷體" w:hint="eastAsia"/>
                <w:spacing w:val="-20"/>
                <w:sz w:val="22"/>
                <w:szCs w:val="22"/>
              </w:rPr>
              <w:t>小時應有</w:t>
            </w:r>
            <w:r w:rsidR="00954327">
              <w:rPr>
                <w:rFonts w:ascii="標楷體" w:eastAsia="標楷體" w:hAnsi="標楷體" w:cs="標楷體" w:hint="eastAsia"/>
                <w:spacing w:val="-20"/>
                <w:sz w:val="22"/>
                <w:szCs w:val="22"/>
              </w:rPr>
              <w:t>30</w:t>
            </w:r>
            <w:r w:rsidRPr="007F0253">
              <w:rPr>
                <w:rFonts w:ascii="標楷體" w:eastAsia="標楷體" w:hAnsi="標楷體" w:cs="標楷體" w:hint="eastAsia"/>
                <w:spacing w:val="-20"/>
                <w:sz w:val="22"/>
                <w:szCs w:val="22"/>
              </w:rPr>
              <w:t>分鐘休息。</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36</w:t>
            </w:r>
            <w:r w:rsidRPr="007F0253">
              <w:rPr>
                <w:rFonts w:ascii="標楷體" w:eastAsia="標楷體" w:hAnsi="標楷體" w:cs="標楷體" w:hint="eastAsia"/>
                <w:spacing w:val="-20"/>
                <w:sz w:val="22"/>
                <w:szCs w:val="22"/>
              </w:rPr>
              <w:t>條</w:t>
            </w:r>
          </w:p>
        </w:tc>
        <w:tc>
          <w:tcPr>
            <w:tcW w:w="6804" w:type="dxa"/>
            <w:gridSpan w:val="4"/>
            <w:vAlign w:val="center"/>
          </w:tcPr>
          <w:p w:rsidR="005F6970" w:rsidRPr="007F0253" w:rsidRDefault="00954327" w:rsidP="00954327">
            <w:pPr>
              <w:spacing w:line="320" w:lineRule="exact"/>
              <w:jc w:val="both"/>
              <w:rPr>
                <w:rFonts w:ascii="標楷體" w:eastAsia="標楷體" w:hAnsi="標楷體"/>
                <w:spacing w:val="-20"/>
                <w:sz w:val="22"/>
              </w:rPr>
            </w:pPr>
            <w:r>
              <w:rPr>
                <w:rFonts w:ascii="標楷體" w:eastAsia="標楷體" w:hAnsi="標楷體" w:cs="標楷體" w:hint="eastAsia"/>
                <w:spacing w:val="-20"/>
                <w:sz w:val="22"/>
                <w:szCs w:val="22"/>
              </w:rPr>
              <w:t>每7</w:t>
            </w:r>
            <w:r w:rsidR="005F6970" w:rsidRPr="007F0253">
              <w:rPr>
                <w:rFonts w:ascii="標楷體" w:eastAsia="標楷體" w:hAnsi="標楷體" w:cs="標楷體" w:hint="eastAsia"/>
                <w:spacing w:val="-20"/>
                <w:sz w:val="22"/>
                <w:szCs w:val="22"/>
              </w:rPr>
              <w:t>日中應有</w:t>
            </w:r>
            <w:r>
              <w:rPr>
                <w:rFonts w:ascii="標楷體" w:eastAsia="標楷體" w:hAnsi="標楷體" w:cs="標楷體" w:hint="eastAsia"/>
                <w:spacing w:val="-20"/>
                <w:sz w:val="22"/>
                <w:szCs w:val="22"/>
              </w:rPr>
              <w:t>1</w:t>
            </w:r>
            <w:r w:rsidR="005F6970" w:rsidRPr="007F0253">
              <w:rPr>
                <w:rFonts w:ascii="標楷體" w:eastAsia="標楷體" w:hAnsi="標楷體" w:cs="標楷體" w:hint="eastAsia"/>
                <w:spacing w:val="-20"/>
                <w:sz w:val="22"/>
                <w:szCs w:val="22"/>
              </w:rPr>
              <w:t>日之休息作為例假。</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37</w:t>
            </w:r>
            <w:r w:rsidRPr="007F0253">
              <w:rPr>
                <w:rFonts w:ascii="標楷體" w:eastAsia="標楷體" w:hAnsi="標楷體" w:cs="標楷體" w:hint="eastAsia"/>
                <w:spacing w:val="-20"/>
                <w:sz w:val="22"/>
                <w:szCs w:val="22"/>
              </w:rPr>
              <w:t>條</w:t>
            </w:r>
          </w:p>
        </w:tc>
        <w:tc>
          <w:tcPr>
            <w:tcW w:w="6804" w:type="dxa"/>
            <w:gridSpan w:val="4"/>
            <w:vAlign w:val="center"/>
          </w:tcPr>
          <w:p w:rsidR="005F6970" w:rsidRPr="007F0253" w:rsidRDefault="005F6970" w:rsidP="006944C3">
            <w:pPr>
              <w:pStyle w:val="HTML"/>
              <w:spacing w:line="320" w:lineRule="exact"/>
              <w:jc w:val="both"/>
              <w:rPr>
                <w:rFonts w:ascii="標楷體" w:eastAsia="標楷體" w:hAnsi="標楷體" w:cs="Times New Roman"/>
                <w:spacing w:val="-20"/>
                <w:kern w:val="2"/>
                <w:sz w:val="22"/>
              </w:rPr>
            </w:pPr>
            <w:r w:rsidRPr="007F0253">
              <w:rPr>
                <w:rFonts w:ascii="標楷體" w:eastAsia="標楷體" w:hAnsi="標楷體" w:cs="標楷體" w:hint="eastAsia"/>
                <w:spacing w:val="-20"/>
                <w:kern w:val="2"/>
                <w:sz w:val="22"/>
                <w:szCs w:val="22"/>
              </w:rPr>
              <w:t>依規定應放假之日給予休假。</w:t>
            </w:r>
          </w:p>
          <w:p w:rsidR="005F6970" w:rsidRPr="007F0253" w:rsidRDefault="005F6970" w:rsidP="00D27D74">
            <w:pPr>
              <w:pStyle w:val="HTML"/>
              <w:spacing w:line="320" w:lineRule="exact"/>
              <w:jc w:val="both"/>
              <w:rPr>
                <w:rFonts w:ascii="標楷體" w:eastAsia="標楷體" w:hAnsi="標楷體" w:cs="Times New Roman"/>
                <w:spacing w:val="-20"/>
                <w:kern w:val="2"/>
                <w:sz w:val="22"/>
              </w:rPr>
            </w:pPr>
            <w:r w:rsidRPr="007F0253">
              <w:rPr>
                <w:rFonts w:ascii="標楷體" w:eastAsia="標楷體" w:hAnsi="標楷體" w:cs="標楷體"/>
                <w:color w:val="FF0000"/>
                <w:spacing w:val="-20"/>
                <w:kern w:val="2"/>
                <w:sz w:val="22"/>
                <w:szCs w:val="22"/>
              </w:rPr>
              <w:t>(</w:t>
            </w:r>
            <w:r w:rsidRPr="007F0253">
              <w:rPr>
                <w:rFonts w:ascii="標楷體" w:eastAsia="標楷體" w:hAnsi="標楷體" w:cs="標楷體" w:hint="eastAsia"/>
                <w:color w:val="FF0000"/>
                <w:spacing w:val="-20"/>
                <w:kern w:val="2"/>
                <w:sz w:val="22"/>
                <w:szCs w:val="22"/>
              </w:rPr>
              <w:t>請參考勞動基準法施行細則第</w:t>
            </w:r>
            <w:r w:rsidRPr="007F0253">
              <w:rPr>
                <w:rFonts w:ascii="標楷體" w:eastAsia="標楷體" w:hAnsi="標楷體" w:cs="標楷體"/>
                <w:color w:val="FF0000"/>
                <w:spacing w:val="-20"/>
                <w:kern w:val="2"/>
                <w:sz w:val="22"/>
                <w:szCs w:val="22"/>
              </w:rPr>
              <w:t>23</w:t>
            </w:r>
            <w:r w:rsidRPr="007F0253">
              <w:rPr>
                <w:rFonts w:ascii="標楷體" w:eastAsia="標楷體" w:hAnsi="標楷體" w:cs="標楷體" w:hint="eastAsia"/>
                <w:color w:val="FF0000"/>
                <w:spacing w:val="-20"/>
                <w:kern w:val="2"/>
                <w:sz w:val="22"/>
                <w:szCs w:val="22"/>
              </w:rPr>
              <w:t>條規定，</w:t>
            </w:r>
            <w:r w:rsidR="005C1A3D">
              <w:rPr>
                <w:rFonts w:ascii="標楷體" w:eastAsia="標楷體" w:hAnsi="標楷體" w:cs="標楷體" w:hint="eastAsia"/>
                <w:color w:val="FF0000"/>
                <w:spacing w:val="-20"/>
                <w:kern w:val="2"/>
                <w:sz w:val="22"/>
                <w:szCs w:val="22"/>
              </w:rPr>
              <w:t>至少</w:t>
            </w:r>
            <w:r w:rsidR="00206292">
              <w:rPr>
                <w:rFonts w:ascii="標楷體" w:eastAsia="標楷體" w:hAnsi="標楷體" w:cs="標楷體" w:hint="eastAsia"/>
                <w:color w:val="FF0000"/>
                <w:spacing w:val="-20"/>
                <w:kern w:val="2"/>
                <w:sz w:val="22"/>
                <w:szCs w:val="22"/>
              </w:rPr>
              <w:t>應</w:t>
            </w:r>
            <w:r w:rsidRPr="007F0253">
              <w:rPr>
                <w:rFonts w:ascii="標楷體" w:eastAsia="標楷體" w:hAnsi="標楷體" w:cs="標楷體" w:hint="eastAsia"/>
                <w:color w:val="FF0000"/>
                <w:spacing w:val="-20"/>
                <w:kern w:val="2"/>
                <w:sz w:val="22"/>
                <w:szCs w:val="22"/>
              </w:rPr>
              <w:t>有</w:t>
            </w:r>
            <w:r w:rsidRPr="007F0253">
              <w:rPr>
                <w:rFonts w:ascii="標楷體" w:eastAsia="標楷體" w:hAnsi="標楷體" w:cs="標楷體"/>
                <w:color w:val="FF0000"/>
                <w:spacing w:val="-20"/>
                <w:kern w:val="2"/>
                <w:sz w:val="22"/>
                <w:szCs w:val="22"/>
              </w:rPr>
              <w:t>1</w:t>
            </w:r>
            <w:r w:rsidR="00D27D74">
              <w:rPr>
                <w:rFonts w:ascii="標楷體" w:eastAsia="標楷體" w:hAnsi="標楷體" w:cs="標楷體" w:hint="eastAsia"/>
                <w:color w:val="FF0000"/>
                <w:spacing w:val="-20"/>
                <w:kern w:val="2"/>
                <w:sz w:val="22"/>
                <w:szCs w:val="22"/>
              </w:rPr>
              <w:t>2</w:t>
            </w:r>
            <w:r w:rsidRPr="007F0253">
              <w:rPr>
                <w:rFonts w:ascii="標楷體" w:eastAsia="標楷體" w:hAnsi="標楷體" w:cs="標楷體" w:hint="eastAsia"/>
                <w:color w:val="FF0000"/>
                <w:spacing w:val="-20"/>
                <w:kern w:val="2"/>
                <w:sz w:val="22"/>
                <w:szCs w:val="22"/>
              </w:rPr>
              <w:t>個國定假日</w:t>
            </w:r>
            <w:r w:rsidRPr="007F0253">
              <w:rPr>
                <w:rFonts w:ascii="標楷體" w:eastAsia="標楷體" w:hAnsi="標楷體" w:cs="標楷體"/>
                <w:color w:val="FF0000"/>
                <w:spacing w:val="-20"/>
                <w:kern w:val="2"/>
                <w:sz w:val="22"/>
                <w:szCs w:val="22"/>
              </w:rPr>
              <w:t>)</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color w:val="FF0000"/>
                <w:spacing w:val="-20"/>
                <w:sz w:val="22"/>
              </w:rPr>
            </w:pPr>
            <w:r w:rsidRPr="007F0253">
              <w:rPr>
                <w:rFonts w:ascii="標楷體" w:eastAsia="標楷體" w:hAnsi="標楷體" w:cs="標楷體" w:hint="eastAsia"/>
                <w:color w:val="FF0000"/>
                <w:spacing w:val="-20"/>
                <w:sz w:val="22"/>
                <w:szCs w:val="22"/>
              </w:rPr>
              <w:t>勞動基準法第</w:t>
            </w:r>
            <w:r w:rsidRPr="007F0253">
              <w:rPr>
                <w:rFonts w:ascii="標楷體" w:eastAsia="標楷體" w:hAnsi="標楷體" w:cs="標楷體"/>
                <w:color w:val="FF0000"/>
                <w:spacing w:val="-20"/>
                <w:sz w:val="22"/>
                <w:szCs w:val="22"/>
              </w:rPr>
              <w:t>38</w:t>
            </w:r>
            <w:r w:rsidRPr="007F0253">
              <w:rPr>
                <w:rFonts w:ascii="標楷體" w:eastAsia="標楷體" w:hAnsi="標楷體" w:cs="標楷體" w:hint="eastAsia"/>
                <w:color w:val="FF0000"/>
                <w:spacing w:val="-20"/>
                <w:sz w:val="22"/>
                <w:szCs w:val="22"/>
              </w:rPr>
              <w:t>條</w:t>
            </w:r>
          </w:p>
        </w:tc>
        <w:tc>
          <w:tcPr>
            <w:tcW w:w="6804" w:type="dxa"/>
            <w:gridSpan w:val="4"/>
            <w:vAlign w:val="center"/>
          </w:tcPr>
          <w:p w:rsidR="005F6970" w:rsidRPr="007F0253" w:rsidRDefault="005F6970" w:rsidP="006944C3">
            <w:pPr>
              <w:pStyle w:val="HTML"/>
              <w:spacing w:line="320" w:lineRule="exact"/>
              <w:jc w:val="both"/>
              <w:rPr>
                <w:rFonts w:ascii="標楷體" w:eastAsia="標楷體" w:hAnsi="標楷體" w:cs="Times New Roman"/>
                <w:color w:val="000000"/>
                <w:spacing w:val="-20"/>
                <w:sz w:val="22"/>
              </w:rPr>
            </w:pPr>
            <w:r w:rsidRPr="007F0253">
              <w:rPr>
                <w:rFonts w:ascii="標楷體" w:eastAsia="標楷體" w:hAnsi="標楷體" w:cs="標楷體" w:hint="eastAsia"/>
                <w:color w:val="000000"/>
                <w:spacing w:val="-20"/>
                <w:sz w:val="22"/>
                <w:szCs w:val="22"/>
              </w:rPr>
              <w:t>依規定給予特別休假。</w:t>
            </w:r>
          </w:p>
          <w:p w:rsidR="005F6970" w:rsidRPr="007F0253" w:rsidRDefault="005F6970" w:rsidP="00954327">
            <w:pPr>
              <w:pStyle w:val="HTML"/>
              <w:spacing w:line="320" w:lineRule="exact"/>
              <w:rPr>
                <w:rFonts w:ascii="標楷體" w:eastAsia="標楷體" w:hAnsi="標楷體" w:cs="Times New Roman"/>
                <w:color w:val="FF0000"/>
                <w:sz w:val="22"/>
              </w:rPr>
            </w:pPr>
            <w:r w:rsidRPr="007F0253">
              <w:rPr>
                <w:rFonts w:ascii="標楷體" w:eastAsia="標楷體" w:hAnsi="標楷體" w:cs="標楷體"/>
                <w:color w:val="FF0000"/>
                <w:spacing w:val="-20"/>
                <w:sz w:val="22"/>
                <w:szCs w:val="22"/>
              </w:rPr>
              <w:t>(</w:t>
            </w:r>
            <w:r w:rsidR="00051732">
              <w:rPr>
                <w:rFonts w:ascii="標楷體" w:eastAsia="標楷體" w:hAnsi="標楷體" w:cs="標楷體" w:hint="eastAsia"/>
                <w:color w:val="FF0000"/>
                <w:sz w:val="22"/>
                <w:szCs w:val="22"/>
              </w:rPr>
              <w:t>勞工在同一雇主或事業單位</w:t>
            </w:r>
            <w:r w:rsidRPr="007F0253">
              <w:rPr>
                <w:rFonts w:ascii="標楷體" w:eastAsia="標楷體" w:hAnsi="標楷體" w:cs="標楷體" w:hint="eastAsia"/>
                <w:color w:val="FF0000"/>
                <w:sz w:val="22"/>
                <w:szCs w:val="22"/>
              </w:rPr>
              <w:t>繼續工作滿一定期間者，每年應依規定給予特別休假：一、</w:t>
            </w:r>
            <w:r w:rsidR="00954327">
              <w:rPr>
                <w:rFonts w:ascii="標楷體" w:eastAsia="標楷體" w:hAnsi="標楷體" w:cs="標楷體" w:hint="eastAsia"/>
                <w:color w:val="FF0000"/>
                <w:sz w:val="22"/>
                <w:szCs w:val="22"/>
              </w:rPr>
              <w:t>1</w:t>
            </w:r>
            <w:r w:rsidRPr="007F0253">
              <w:rPr>
                <w:rFonts w:ascii="標楷體" w:eastAsia="標楷體" w:hAnsi="標楷體" w:cs="標楷體" w:hint="eastAsia"/>
                <w:color w:val="FF0000"/>
                <w:sz w:val="22"/>
                <w:szCs w:val="22"/>
              </w:rPr>
              <w:t>年以上</w:t>
            </w:r>
            <w:r w:rsidR="00954327">
              <w:rPr>
                <w:rFonts w:ascii="標楷體" w:eastAsia="標楷體" w:hAnsi="標楷體" w:cs="標楷體" w:hint="eastAsia"/>
                <w:color w:val="FF0000"/>
                <w:sz w:val="22"/>
                <w:szCs w:val="22"/>
              </w:rPr>
              <w:t>3</w:t>
            </w:r>
            <w:r w:rsidRPr="007F0253">
              <w:rPr>
                <w:rFonts w:ascii="標楷體" w:eastAsia="標楷體" w:hAnsi="標楷體" w:cs="標楷體" w:hint="eastAsia"/>
                <w:color w:val="FF0000"/>
                <w:sz w:val="22"/>
                <w:szCs w:val="22"/>
              </w:rPr>
              <w:t>年未滿者</w:t>
            </w:r>
            <w:r w:rsidR="00954327">
              <w:rPr>
                <w:rFonts w:ascii="標楷體" w:eastAsia="標楷體" w:hAnsi="標楷體" w:cs="標楷體" w:hint="eastAsia"/>
                <w:color w:val="FF0000"/>
                <w:sz w:val="22"/>
                <w:szCs w:val="22"/>
              </w:rPr>
              <w:t>7</w:t>
            </w:r>
            <w:r w:rsidRPr="007F0253">
              <w:rPr>
                <w:rFonts w:ascii="標楷體" w:eastAsia="標楷體" w:hAnsi="標楷體" w:cs="標楷體" w:hint="eastAsia"/>
                <w:color w:val="FF0000"/>
                <w:sz w:val="22"/>
                <w:szCs w:val="22"/>
              </w:rPr>
              <w:t>日。二、</w:t>
            </w:r>
            <w:r w:rsidR="00954327">
              <w:rPr>
                <w:rFonts w:ascii="標楷體" w:eastAsia="標楷體" w:hAnsi="標楷體" w:cs="標楷體" w:hint="eastAsia"/>
                <w:color w:val="FF0000"/>
                <w:sz w:val="22"/>
                <w:szCs w:val="22"/>
              </w:rPr>
              <w:t>3</w:t>
            </w:r>
            <w:r w:rsidRPr="007F0253">
              <w:rPr>
                <w:rFonts w:ascii="標楷體" w:eastAsia="標楷體" w:hAnsi="標楷體" w:cs="標楷體" w:hint="eastAsia"/>
                <w:color w:val="FF0000"/>
                <w:sz w:val="22"/>
                <w:szCs w:val="22"/>
              </w:rPr>
              <w:t>年以上</w:t>
            </w:r>
            <w:r w:rsidR="00954327">
              <w:rPr>
                <w:rFonts w:ascii="標楷體" w:eastAsia="標楷體" w:hAnsi="標楷體" w:cs="標楷體" w:hint="eastAsia"/>
                <w:color w:val="FF0000"/>
                <w:sz w:val="22"/>
                <w:szCs w:val="22"/>
              </w:rPr>
              <w:t>5</w:t>
            </w:r>
            <w:r w:rsidRPr="007F0253">
              <w:rPr>
                <w:rFonts w:ascii="標楷體" w:eastAsia="標楷體" w:hAnsi="標楷體" w:cs="標楷體" w:hint="eastAsia"/>
                <w:color w:val="FF0000"/>
                <w:sz w:val="22"/>
                <w:szCs w:val="22"/>
              </w:rPr>
              <w:t>年未滿者</w:t>
            </w:r>
            <w:r w:rsidR="00954327">
              <w:rPr>
                <w:rFonts w:ascii="標楷體" w:eastAsia="標楷體" w:hAnsi="標楷體" w:cs="標楷體" w:hint="eastAsia"/>
                <w:color w:val="FF0000"/>
                <w:sz w:val="22"/>
                <w:szCs w:val="22"/>
              </w:rPr>
              <w:t>10</w:t>
            </w:r>
            <w:r w:rsidRPr="007F0253">
              <w:rPr>
                <w:rFonts w:ascii="標楷體" w:eastAsia="標楷體" w:hAnsi="標楷體" w:cs="標楷體" w:hint="eastAsia"/>
                <w:color w:val="FF0000"/>
                <w:sz w:val="22"/>
                <w:szCs w:val="22"/>
              </w:rPr>
              <w:t>日。三、</w:t>
            </w:r>
            <w:r w:rsidR="00954327">
              <w:rPr>
                <w:rFonts w:ascii="標楷體" w:eastAsia="標楷體" w:hAnsi="標楷體" w:cs="標楷體" w:hint="eastAsia"/>
                <w:color w:val="FF0000"/>
                <w:sz w:val="22"/>
                <w:szCs w:val="22"/>
              </w:rPr>
              <w:t>5</w:t>
            </w:r>
            <w:r w:rsidRPr="007F0253">
              <w:rPr>
                <w:rFonts w:ascii="標楷體" w:eastAsia="標楷體" w:hAnsi="標楷體" w:cs="標楷體" w:hint="eastAsia"/>
                <w:color w:val="FF0000"/>
                <w:sz w:val="22"/>
                <w:szCs w:val="22"/>
              </w:rPr>
              <w:t>年以上</w:t>
            </w:r>
            <w:r w:rsidR="00954327">
              <w:rPr>
                <w:rFonts w:ascii="標楷體" w:eastAsia="標楷體" w:hAnsi="標楷體" w:cs="標楷體" w:hint="eastAsia"/>
                <w:color w:val="FF0000"/>
                <w:sz w:val="22"/>
                <w:szCs w:val="22"/>
              </w:rPr>
              <w:t>10</w:t>
            </w:r>
            <w:r w:rsidRPr="007F0253">
              <w:rPr>
                <w:rFonts w:ascii="標楷體" w:eastAsia="標楷體" w:hAnsi="標楷體" w:cs="標楷體" w:hint="eastAsia"/>
                <w:color w:val="FF0000"/>
                <w:sz w:val="22"/>
                <w:szCs w:val="22"/>
              </w:rPr>
              <w:t>年未滿者</w:t>
            </w:r>
            <w:r w:rsidR="00954327">
              <w:rPr>
                <w:rFonts w:ascii="標楷體" w:eastAsia="標楷體" w:hAnsi="標楷體" w:cs="標楷體" w:hint="eastAsia"/>
                <w:color w:val="FF0000"/>
                <w:sz w:val="22"/>
                <w:szCs w:val="22"/>
              </w:rPr>
              <w:t>14</w:t>
            </w:r>
            <w:r w:rsidRPr="007F0253">
              <w:rPr>
                <w:rFonts w:ascii="標楷體" w:eastAsia="標楷體" w:hAnsi="標楷體" w:cs="標楷體" w:hint="eastAsia"/>
                <w:color w:val="FF0000"/>
                <w:sz w:val="22"/>
                <w:szCs w:val="22"/>
              </w:rPr>
              <w:t>日。四、</w:t>
            </w:r>
            <w:r w:rsidR="00954327">
              <w:rPr>
                <w:rFonts w:ascii="標楷體" w:eastAsia="標楷體" w:hAnsi="標楷體" w:cs="標楷體" w:hint="eastAsia"/>
                <w:color w:val="FF0000"/>
                <w:sz w:val="22"/>
                <w:szCs w:val="22"/>
              </w:rPr>
              <w:t>10</w:t>
            </w:r>
            <w:r w:rsidRPr="007F0253">
              <w:rPr>
                <w:rFonts w:ascii="標楷體" w:eastAsia="標楷體" w:hAnsi="標楷體" w:cs="標楷體" w:hint="eastAsia"/>
                <w:color w:val="FF0000"/>
                <w:sz w:val="22"/>
                <w:szCs w:val="22"/>
              </w:rPr>
              <w:t>年以上者，每</w:t>
            </w:r>
            <w:r w:rsidR="00954327">
              <w:rPr>
                <w:rFonts w:ascii="標楷體" w:eastAsia="標楷體" w:hAnsi="標楷體" w:cs="標楷體" w:hint="eastAsia"/>
                <w:color w:val="FF0000"/>
                <w:sz w:val="22"/>
                <w:szCs w:val="22"/>
              </w:rPr>
              <w:t>1</w:t>
            </w:r>
            <w:r w:rsidRPr="007F0253">
              <w:rPr>
                <w:rFonts w:ascii="標楷體" w:eastAsia="標楷體" w:hAnsi="標楷體" w:cs="標楷體" w:hint="eastAsia"/>
                <w:color w:val="FF0000"/>
                <w:sz w:val="22"/>
                <w:szCs w:val="22"/>
              </w:rPr>
              <w:t>年加給</w:t>
            </w:r>
            <w:r w:rsidR="00954327">
              <w:rPr>
                <w:rFonts w:ascii="標楷體" w:eastAsia="標楷體" w:hAnsi="標楷體" w:cs="標楷體" w:hint="eastAsia"/>
                <w:color w:val="FF0000"/>
                <w:sz w:val="22"/>
                <w:szCs w:val="22"/>
              </w:rPr>
              <w:t>1</w:t>
            </w:r>
            <w:r w:rsidRPr="007F0253">
              <w:rPr>
                <w:rFonts w:ascii="標楷體" w:eastAsia="標楷體" w:hAnsi="標楷體" w:cs="標楷體" w:hint="eastAsia"/>
                <w:color w:val="FF0000"/>
                <w:sz w:val="22"/>
                <w:szCs w:val="22"/>
              </w:rPr>
              <w:t>日，加至</w:t>
            </w:r>
            <w:r w:rsidR="00954327">
              <w:rPr>
                <w:rFonts w:ascii="標楷體" w:eastAsia="標楷體" w:hAnsi="標楷體" w:cs="標楷體" w:hint="eastAsia"/>
                <w:color w:val="FF0000"/>
                <w:sz w:val="22"/>
                <w:szCs w:val="22"/>
              </w:rPr>
              <w:t>30</w:t>
            </w:r>
            <w:r w:rsidRPr="007F0253">
              <w:rPr>
                <w:rFonts w:ascii="標楷體" w:eastAsia="標楷體" w:hAnsi="標楷體" w:cs="標楷體" w:hint="eastAsia"/>
                <w:color w:val="FF0000"/>
                <w:sz w:val="22"/>
                <w:szCs w:val="22"/>
              </w:rPr>
              <w:t>日為止。</w:t>
            </w:r>
            <w:r w:rsidRPr="007F0253">
              <w:rPr>
                <w:rFonts w:ascii="標楷體" w:eastAsia="標楷體" w:hAnsi="標楷體" w:cs="標楷體"/>
                <w:color w:val="FF0000"/>
                <w:spacing w:val="-20"/>
                <w:sz w:val="22"/>
                <w:szCs w:val="22"/>
              </w:rPr>
              <w:t>)</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39</w:t>
            </w:r>
            <w:r w:rsidRPr="007F0253">
              <w:rPr>
                <w:rFonts w:ascii="標楷體" w:eastAsia="標楷體" w:hAnsi="標楷體" w:cs="標楷體" w:hint="eastAsia"/>
                <w:spacing w:val="-20"/>
                <w:sz w:val="22"/>
                <w:szCs w:val="22"/>
              </w:rPr>
              <w:t>條</w:t>
            </w:r>
          </w:p>
        </w:tc>
        <w:tc>
          <w:tcPr>
            <w:tcW w:w="6804" w:type="dxa"/>
            <w:gridSpan w:val="4"/>
            <w:vAlign w:val="center"/>
          </w:tcPr>
          <w:p w:rsidR="005F6970" w:rsidRPr="007F0253" w:rsidRDefault="005F6970" w:rsidP="006944C3">
            <w:pPr>
              <w:spacing w:line="320" w:lineRule="exact"/>
              <w:jc w:val="both"/>
              <w:rPr>
                <w:rFonts w:ascii="標楷體" w:eastAsia="標楷體" w:hAnsi="標楷體"/>
                <w:sz w:val="22"/>
              </w:rPr>
            </w:pPr>
            <w:r w:rsidRPr="007F0253">
              <w:rPr>
                <w:rFonts w:ascii="標楷體" w:eastAsia="標楷體" w:hAnsi="標楷體" w:cs="標楷體" w:hint="eastAsia"/>
                <w:sz w:val="22"/>
                <w:szCs w:val="22"/>
              </w:rPr>
              <w:t>假日工資應依規定照給；徵得勞工同意於休假日工作應依規定加倍發給工資。</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40</w:t>
            </w:r>
            <w:r w:rsidRPr="007F0253">
              <w:rPr>
                <w:rFonts w:ascii="標楷體" w:eastAsia="標楷體" w:hAnsi="標楷體" w:cs="標楷體" w:hint="eastAsia"/>
                <w:spacing w:val="-20"/>
                <w:sz w:val="22"/>
                <w:szCs w:val="22"/>
              </w:rPr>
              <w:t>條第</w:t>
            </w:r>
            <w:r w:rsidRPr="007F0253">
              <w:rPr>
                <w:rFonts w:ascii="標楷體" w:eastAsia="標楷體" w:hAnsi="標楷體" w:cs="標楷體"/>
                <w:spacing w:val="-20"/>
                <w:sz w:val="22"/>
                <w:szCs w:val="22"/>
              </w:rPr>
              <w:t>1</w:t>
            </w:r>
            <w:r w:rsidRPr="007F0253">
              <w:rPr>
                <w:rFonts w:ascii="標楷體" w:eastAsia="標楷體" w:hAnsi="標楷體" w:cs="標楷體" w:hint="eastAsia"/>
                <w:spacing w:val="-20"/>
                <w:sz w:val="22"/>
                <w:szCs w:val="22"/>
              </w:rPr>
              <w:t>項</w:t>
            </w:r>
          </w:p>
        </w:tc>
        <w:tc>
          <w:tcPr>
            <w:tcW w:w="6804" w:type="dxa"/>
            <w:gridSpan w:val="4"/>
            <w:vAlign w:val="center"/>
          </w:tcPr>
          <w:p w:rsidR="005F6970" w:rsidRPr="007F0253" w:rsidRDefault="005F6970" w:rsidP="006944C3">
            <w:pPr>
              <w:spacing w:line="320" w:lineRule="exact"/>
              <w:jc w:val="both"/>
              <w:rPr>
                <w:rFonts w:ascii="標楷體" w:eastAsia="標楷體" w:hAnsi="標楷體"/>
                <w:sz w:val="22"/>
              </w:rPr>
            </w:pPr>
            <w:r w:rsidRPr="007F0253">
              <w:rPr>
                <w:rFonts w:ascii="標楷體" w:eastAsia="標楷體" w:hAnsi="標楷體" w:cs="標楷體" w:hint="eastAsia"/>
                <w:sz w:val="22"/>
                <w:szCs w:val="22"/>
              </w:rPr>
              <w:t>因天災、事變或突發事件停止假期應依規定加倍發給工資並於事後補休。</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43</w:t>
            </w:r>
            <w:r w:rsidRPr="007F0253">
              <w:rPr>
                <w:rFonts w:ascii="標楷體" w:eastAsia="標楷體" w:hAnsi="標楷體" w:cs="標楷體" w:hint="eastAsia"/>
                <w:spacing w:val="-20"/>
                <w:sz w:val="22"/>
                <w:szCs w:val="22"/>
              </w:rPr>
              <w:t>條</w:t>
            </w:r>
          </w:p>
        </w:tc>
        <w:tc>
          <w:tcPr>
            <w:tcW w:w="6804" w:type="dxa"/>
            <w:gridSpan w:val="4"/>
            <w:vAlign w:val="center"/>
          </w:tcPr>
          <w:p w:rsidR="005F6970" w:rsidRPr="007F0253" w:rsidRDefault="005F6970" w:rsidP="006944C3">
            <w:pPr>
              <w:spacing w:line="320" w:lineRule="exact"/>
              <w:jc w:val="both"/>
              <w:rPr>
                <w:rFonts w:ascii="標楷體" w:eastAsia="標楷體" w:hAnsi="標楷體"/>
                <w:sz w:val="22"/>
              </w:rPr>
            </w:pPr>
            <w:r w:rsidRPr="007F0253">
              <w:rPr>
                <w:rFonts w:ascii="標楷體" w:eastAsia="標楷體" w:hAnsi="標楷體" w:cs="標楷體" w:hint="eastAsia"/>
                <w:sz w:val="22"/>
                <w:szCs w:val="22"/>
              </w:rPr>
              <w:t>請假應給之假期及事假以外假期應給付之工資應依勞工請假規則規定辦理。</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49</w:t>
            </w:r>
            <w:r w:rsidRPr="007F0253">
              <w:rPr>
                <w:rFonts w:ascii="標楷體" w:eastAsia="標楷體" w:hAnsi="標楷體" w:cs="標楷體" w:hint="eastAsia"/>
                <w:spacing w:val="-20"/>
                <w:sz w:val="22"/>
                <w:szCs w:val="22"/>
              </w:rPr>
              <w:t>條第</w:t>
            </w:r>
            <w:r w:rsidRPr="007F0253">
              <w:rPr>
                <w:rFonts w:ascii="標楷體" w:eastAsia="標楷體" w:hAnsi="標楷體" w:cs="標楷體"/>
                <w:spacing w:val="-20"/>
                <w:sz w:val="22"/>
                <w:szCs w:val="22"/>
              </w:rPr>
              <w:t>1</w:t>
            </w:r>
            <w:r w:rsidRPr="007F0253">
              <w:rPr>
                <w:rFonts w:ascii="標楷體" w:eastAsia="標楷體" w:hAnsi="標楷體" w:cs="標楷體" w:hint="eastAsia"/>
                <w:spacing w:val="-20"/>
                <w:sz w:val="22"/>
                <w:szCs w:val="22"/>
              </w:rPr>
              <w:t>項</w:t>
            </w:r>
          </w:p>
        </w:tc>
        <w:tc>
          <w:tcPr>
            <w:tcW w:w="6804" w:type="dxa"/>
            <w:gridSpan w:val="4"/>
            <w:vAlign w:val="center"/>
          </w:tcPr>
          <w:p w:rsidR="005F6970" w:rsidRPr="007F0253" w:rsidRDefault="005F6970" w:rsidP="006944C3">
            <w:pPr>
              <w:spacing w:line="320" w:lineRule="exact"/>
              <w:jc w:val="both"/>
              <w:rPr>
                <w:rFonts w:ascii="標楷體" w:eastAsia="標楷體" w:hAnsi="標楷體"/>
                <w:spacing w:val="-20"/>
                <w:sz w:val="22"/>
              </w:rPr>
            </w:pPr>
            <w:r w:rsidRPr="007F0253">
              <w:rPr>
                <w:rFonts w:ascii="標楷體" w:eastAsia="標楷體" w:hAnsi="標楷體" w:cs="標楷體" w:hint="eastAsia"/>
                <w:spacing w:val="-20"/>
                <w:sz w:val="22"/>
                <w:szCs w:val="22"/>
              </w:rPr>
              <w:t>使女工從事夜間工作符合法定要件。</w:t>
            </w:r>
          </w:p>
          <w:p w:rsidR="005F6970" w:rsidRPr="006B15F3" w:rsidRDefault="005F6970" w:rsidP="006944C3">
            <w:pPr>
              <w:pStyle w:val="HTML"/>
              <w:spacing w:line="320" w:lineRule="exact"/>
              <w:jc w:val="both"/>
              <w:rPr>
                <w:rFonts w:ascii="標楷體" w:eastAsia="標楷體" w:hAnsi="標楷體" w:cs="Times New Roman"/>
                <w:color w:val="FF0000"/>
                <w:sz w:val="22"/>
              </w:rPr>
            </w:pPr>
            <w:r w:rsidRPr="006B15F3">
              <w:rPr>
                <w:rFonts w:ascii="標楷體" w:eastAsia="標楷體" w:hAnsi="標楷體" w:cs="標楷體"/>
                <w:color w:val="FF0000"/>
                <w:spacing w:val="-20"/>
                <w:sz w:val="22"/>
                <w:szCs w:val="22"/>
              </w:rPr>
              <w:t>(</w:t>
            </w:r>
            <w:r w:rsidR="00954327">
              <w:rPr>
                <w:rFonts w:ascii="標楷體" w:eastAsia="標楷體" w:hAnsi="標楷體" w:cs="標楷體" w:hint="eastAsia"/>
                <w:color w:val="FF0000"/>
                <w:sz w:val="22"/>
                <w:szCs w:val="22"/>
              </w:rPr>
              <w:t>雇主不得使女工於午後10</w:t>
            </w:r>
            <w:r w:rsidRPr="006B15F3">
              <w:rPr>
                <w:rFonts w:ascii="標楷體" w:eastAsia="標楷體" w:hAnsi="標楷體" w:cs="標楷體" w:hint="eastAsia"/>
                <w:color w:val="FF0000"/>
                <w:sz w:val="22"/>
                <w:szCs w:val="22"/>
              </w:rPr>
              <w:t>時至翌晨六時之時間內工作。但雇主</w:t>
            </w:r>
            <w:r w:rsidR="006B15F3" w:rsidRPr="006B15F3">
              <w:rPr>
                <w:rFonts w:ascii="標楷體" w:eastAsia="標楷體" w:hAnsi="標楷體" w:cs="標楷體" w:hint="eastAsia"/>
                <w:color w:val="FF0000"/>
                <w:spacing w:val="-20"/>
                <w:sz w:val="22"/>
                <w:szCs w:val="22"/>
              </w:rPr>
              <w:t>經工會同意後，無工會者，經勞資會議同意</w:t>
            </w:r>
            <w:r w:rsidRPr="006B15F3">
              <w:rPr>
                <w:rFonts w:ascii="標楷體" w:eastAsia="標楷體" w:hAnsi="標楷體" w:cs="標楷體" w:hint="eastAsia"/>
                <w:color w:val="FF0000"/>
                <w:sz w:val="22"/>
                <w:szCs w:val="22"/>
              </w:rPr>
              <w:t>，且符合下列各款規定者，不在此限：一、提供必要之安全衛生設施。二、無大眾運輸工具可資運用時，提供交通工具或安排女工宿舍。</w:t>
            </w:r>
            <w:r w:rsidRPr="006B15F3">
              <w:rPr>
                <w:rFonts w:ascii="標楷體" w:eastAsia="標楷體" w:hAnsi="標楷體" w:cs="標楷體"/>
                <w:color w:val="FF0000"/>
                <w:sz w:val="22"/>
                <w:szCs w:val="22"/>
              </w:rPr>
              <w:t>)</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49</w:t>
            </w:r>
            <w:r w:rsidRPr="007F0253">
              <w:rPr>
                <w:rFonts w:ascii="標楷體" w:eastAsia="標楷體" w:hAnsi="標楷體" w:cs="標楷體" w:hint="eastAsia"/>
                <w:spacing w:val="-20"/>
                <w:sz w:val="22"/>
                <w:szCs w:val="22"/>
              </w:rPr>
              <w:t>條第</w:t>
            </w:r>
            <w:r w:rsidRPr="007F0253">
              <w:rPr>
                <w:rFonts w:ascii="標楷體" w:eastAsia="標楷體" w:hAnsi="標楷體" w:cs="標楷體"/>
                <w:spacing w:val="-20"/>
                <w:sz w:val="22"/>
                <w:szCs w:val="22"/>
              </w:rPr>
              <w:t>3</w:t>
            </w:r>
            <w:r w:rsidRPr="007F0253">
              <w:rPr>
                <w:rFonts w:ascii="標楷體" w:eastAsia="標楷體" w:hAnsi="標楷體" w:cs="標楷體" w:hint="eastAsia"/>
                <w:spacing w:val="-20"/>
                <w:sz w:val="22"/>
                <w:szCs w:val="22"/>
              </w:rPr>
              <w:t>項</w:t>
            </w:r>
          </w:p>
        </w:tc>
        <w:tc>
          <w:tcPr>
            <w:tcW w:w="6804" w:type="dxa"/>
            <w:gridSpan w:val="4"/>
            <w:vAlign w:val="center"/>
          </w:tcPr>
          <w:p w:rsidR="005F6970" w:rsidRPr="007F0253" w:rsidRDefault="005F6970" w:rsidP="006944C3">
            <w:pPr>
              <w:spacing w:line="320" w:lineRule="exact"/>
              <w:jc w:val="both"/>
              <w:rPr>
                <w:rFonts w:ascii="標楷體" w:eastAsia="標楷體" w:hAnsi="標楷體"/>
                <w:spacing w:val="-20"/>
                <w:sz w:val="22"/>
              </w:rPr>
            </w:pPr>
            <w:r w:rsidRPr="007F0253">
              <w:rPr>
                <w:rFonts w:ascii="標楷體" w:eastAsia="標楷體" w:hAnsi="標楷體" w:cs="標楷體" w:hint="eastAsia"/>
                <w:spacing w:val="-20"/>
                <w:sz w:val="22"/>
                <w:szCs w:val="22"/>
              </w:rPr>
              <w:t>無強制女工從事夜間工作。</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49</w:t>
            </w:r>
            <w:r w:rsidRPr="007F0253">
              <w:rPr>
                <w:rFonts w:ascii="標楷體" w:eastAsia="標楷體" w:hAnsi="標楷體" w:cs="標楷體" w:hint="eastAsia"/>
                <w:spacing w:val="-20"/>
                <w:sz w:val="22"/>
                <w:szCs w:val="22"/>
              </w:rPr>
              <w:t>條第</w:t>
            </w:r>
            <w:r w:rsidRPr="007F0253">
              <w:rPr>
                <w:rFonts w:ascii="標楷體" w:eastAsia="標楷體" w:hAnsi="標楷體" w:cs="標楷體"/>
                <w:spacing w:val="-20"/>
                <w:sz w:val="22"/>
                <w:szCs w:val="22"/>
              </w:rPr>
              <w:t>5</w:t>
            </w:r>
            <w:r w:rsidRPr="007F0253">
              <w:rPr>
                <w:rFonts w:ascii="標楷體" w:eastAsia="標楷體" w:hAnsi="標楷體" w:cs="標楷體" w:hint="eastAsia"/>
                <w:spacing w:val="-20"/>
                <w:sz w:val="22"/>
                <w:szCs w:val="22"/>
              </w:rPr>
              <w:t>項</w:t>
            </w:r>
          </w:p>
        </w:tc>
        <w:tc>
          <w:tcPr>
            <w:tcW w:w="6804" w:type="dxa"/>
            <w:gridSpan w:val="4"/>
            <w:vAlign w:val="center"/>
          </w:tcPr>
          <w:p w:rsidR="005F6970" w:rsidRPr="007F0253" w:rsidRDefault="005F6970" w:rsidP="006944C3">
            <w:pPr>
              <w:spacing w:line="320" w:lineRule="exact"/>
              <w:jc w:val="both"/>
              <w:rPr>
                <w:rFonts w:ascii="標楷體" w:eastAsia="標楷體" w:hAnsi="標楷體"/>
                <w:spacing w:val="-20"/>
                <w:sz w:val="22"/>
              </w:rPr>
            </w:pPr>
            <w:r w:rsidRPr="007F0253">
              <w:rPr>
                <w:rFonts w:ascii="標楷體" w:eastAsia="標楷體" w:hAnsi="標楷體" w:cs="標楷體" w:hint="eastAsia"/>
                <w:spacing w:val="-20"/>
                <w:sz w:val="22"/>
                <w:szCs w:val="22"/>
              </w:rPr>
              <w:t>無使妊娠或哺乳期間之女工從事夜間工作。</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50</w:t>
            </w:r>
            <w:r w:rsidRPr="007F0253">
              <w:rPr>
                <w:rFonts w:ascii="標楷體" w:eastAsia="標楷體" w:hAnsi="標楷體" w:cs="標楷體" w:hint="eastAsia"/>
                <w:spacing w:val="-20"/>
                <w:sz w:val="22"/>
                <w:szCs w:val="22"/>
              </w:rPr>
              <w:t>條</w:t>
            </w:r>
          </w:p>
        </w:tc>
        <w:tc>
          <w:tcPr>
            <w:tcW w:w="6804" w:type="dxa"/>
            <w:gridSpan w:val="4"/>
            <w:vAlign w:val="center"/>
          </w:tcPr>
          <w:p w:rsidR="005F6970" w:rsidRPr="007F0253" w:rsidRDefault="005F6970" w:rsidP="006944C3">
            <w:pPr>
              <w:pStyle w:val="HTML"/>
              <w:spacing w:line="320" w:lineRule="exact"/>
              <w:jc w:val="both"/>
              <w:rPr>
                <w:rFonts w:ascii="標楷體" w:eastAsia="標楷體" w:hAnsi="標楷體" w:cs="Times New Roman"/>
                <w:spacing w:val="-20"/>
                <w:sz w:val="22"/>
              </w:rPr>
            </w:pPr>
            <w:r w:rsidRPr="007F0253">
              <w:rPr>
                <w:rFonts w:ascii="標楷體" w:eastAsia="標楷體" w:hAnsi="標楷體" w:cs="標楷體" w:hint="eastAsia"/>
                <w:spacing w:val="-20"/>
                <w:sz w:val="22"/>
                <w:szCs w:val="22"/>
              </w:rPr>
              <w:t>女工分娩應給產假或產假工資應依規定給予。</w:t>
            </w:r>
          </w:p>
          <w:p w:rsidR="005F6970" w:rsidRPr="007F0253" w:rsidRDefault="005F6970" w:rsidP="00954327">
            <w:pPr>
              <w:pStyle w:val="HTML"/>
              <w:spacing w:line="320" w:lineRule="exact"/>
              <w:jc w:val="both"/>
              <w:rPr>
                <w:rFonts w:ascii="標楷體" w:eastAsia="標楷體" w:hAnsi="標楷體" w:cs="Times New Roman"/>
                <w:color w:val="FF0000"/>
                <w:sz w:val="22"/>
              </w:rPr>
            </w:pPr>
            <w:r w:rsidRPr="007F0253">
              <w:rPr>
                <w:rFonts w:ascii="標楷體" w:eastAsia="標楷體" w:hAnsi="標楷體" w:cs="標楷體"/>
                <w:color w:val="FF0000"/>
                <w:spacing w:val="-20"/>
                <w:sz w:val="22"/>
                <w:szCs w:val="22"/>
              </w:rPr>
              <w:t>(</w:t>
            </w:r>
            <w:r w:rsidRPr="007F0253">
              <w:rPr>
                <w:rFonts w:ascii="標楷體" w:eastAsia="標楷體" w:hAnsi="標楷體" w:cs="標楷體" w:hint="eastAsia"/>
                <w:color w:val="FF0000"/>
                <w:sz w:val="22"/>
                <w:szCs w:val="22"/>
              </w:rPr>
              <w:t>女工分娩前後，應停止工作，給予產假八星期；妊娠</w:t>
            </w:r>
            <w:r w:rsidR="00954327">
              <w:rPr>
                <w:rFonts w:ascii="標楷體" w:eastAsia="標楷體" w:hAnsi="標楷體" w:cs="標楷體" w:hint="eastAsia"/>
                <w:color w:val="FF0000"/>
                <w:sz w:val="22"/>
                <w:szCs w:val="22"/>
              </w:rPr>
              <w:t>3</w:t>
            </w:r>
            <w:r w:rsidRPr="007F0253">
              <w:rPr>
                <w:rFonts w:ascii="標楷體" w:eastAsia="標楷體" w:hAnsi="標楷體" w:cs="標楷體" w:hint="eastAsia"/>
                <w:color w:val="FF0000"/>
                <w:sz w:val="22"/>
                <w:szCs w:val="22"/>
              </w:rPr>
              <w:t>個月以上流產者，應停止工作，給予產假</w:t>
            </w:r>
            <w:r w:rsidR="00954327">
              <w:rPr>
                <w:rFonts w:ascii="標楷體" w:eastAsia="標楷體" w:hAnsi="標楷體" w:cs="標楷體" w:hint="eastAsia"/>
                <w:color w:val="FF0000"/>
                <w:sz w:val="22"/>
                <w:szCs w:val="22"/>
              </w:rPr>
              <w:t>4</w:t>
            </w:r>
            <w:r w:rsidRPr="007F0253">
              <w:rPr>
                <w:rFonts w:ascii="標楷體" w:eastAsia="標楷體" w:hAnsi="標楷體" w:cs="標楷體" w:hint="eastAsia"/>
                <w:color w:val="FF0000"/>
                <w:sz w:val="22"/>
                <w:szCs w:val="22"/>
              </w:rPr>
              <w:t>星期。前項女工受</w:t>
            </w:r>
            <w:proofErr w:type="gramStart"/>
            <w:r w:rsidRPr="007F0253">
              <w:rPr>
                <w:rFonts w:ascii="標楷體" w:eastAsia="標楷體" w:hAnsi="標楷體" w:cs="標楷體" w:hint="eastAsia"/>
                <w:color w:val="FF0000"/>
                <w:sz w:val="22"/>
                <w:szCs w:val="22"/>
              </w:rPr>
              <w:t>僱</w:t>
            </w:r>
            <w:proofErr w:type="gramEnd"/>
            <w:r w:rsidRPr="007F0253">
              <w:rPr>
                <w:rFonts w:ascii="標楷體" w:eastAsia="標楷體" w:hAnsi="標楷體" w:cs="標楷體" w:hint="eastAsia"/>
                <w:color w:val="FF0000"/>
                <w:sz w:val="22"/>
                <w:szCs w:val="22"/>
              </w:rPr>
              <w:t>工作在</w:t>
            </w:r>
            <w:r w:rsidR="00954327">
              <w:rPr>
                <w:rFonts w:ascii="標楷體" w:eastAsia="標楷體" w:hAnsi="標楷體" w:cs="標楷體" w:hint="eastAsia"/>
                <w:color w:val="FF0000"/>
                <w:sz w:val="22"/>
                <w:szCs w:val="22"/>
              </w:rPr>
              <w:t>6</w:t>
            </w:r>
            <w:r w:rsidRPr="007F0253">
              <w:rPr>
                <w:rFonts w:ascii="標楷體" w:eastAsia="標楷體" w:hAnsi="標楷體" w:cs="標楷體" w:hint="eastAsia"/>
                <w:color w:val="FF0000"/>
                <w:sz w:val="22"/>
                <w:szCs w:val="22"/>
              </w:rPr>
              <w:t>個月以上者，停止工作期間工資照給；未滿</w:t>
            </w:r>
            <w:r w:rsidR="00954327">
              <w:rPr>
                <w:rFonts w:ascii="標楷體" w:eastAsia="標楷體" w:hAnsi="標楷體" w:cs="標楷體" w:hint="eastAsia"/>
                <w:color w:val="FF0000"/>
                <w:sz w:val="22"/>
                <w:szCs w:val="22"/>
              </w:rPr>
              <w:t>6</w:t>
            </w:r>
            <w:r w:rsidRPr="007F0253">
              <w:rPr>
                <w:rFonts w:ascii="標楷體" w:eastAsia="標楷體" w:hAnsi="標楷體" w:cs="標楷體" w:hint="eastAsia"/>
                <w:color w:val="FF0000"/>
                <w:sz w:val="22"/>
                <w:szCs w:val="22"/>
              </w:rPr>
              <w:t>個月者減半發給。</w:t>
            </w:r>
            <w:r w:rsidRPr="007F0253">
              <w:rPr>
                <w:rFonts w:ascii="標楷體" w:eastAsia="標楷體" w:hAnsi="標楷體" w:cs="標楷體"/>
                <w:color w:val="FF0000"/>
                <w:spacing w:val="-20"/>
                <w:sz w:val="22"/>
                <w:szCs w:val="22"/>
              </w:rPr>
              <w:t>)</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550C88">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51</w:t>
            </w:r>
            <w:r w:rsidRPr="007F0253">
              <w:rPr>
                <w:rFonts w:ascii="標楷體" w:eastAsia="標楷體" w:hAnsi="標楷體" w:cs="標楷體" w:hint="eastAsia"/>
                <w:spacing w:val="-20"/>
                <w:sz w:val="22"/>
                <w:szCs w:val="22"/>
              </w:rPr>
              <w:t>條</w:t>
            </w:r>
          </w:p>
        </w:tc>
        <w:tc>
          <w:tcPr>
            <w:tcW w:w="6804" w:type="dxa"/>
            <w:gridSpan w:val="4"/>
            <w:vAlign w:val="center"/>
          </w:tcPr>
          <w:p w:rsidR="005F6970" w:rsidRPr="007F0253" w:rsidRDefault="005F6970" w:rsidP="006944C3">
            <w:pPr>
              <w:spacing w:line="320" w:lineRule="exact"/>
              <w:jc w:val="both"/>
              <w:rPr>
                <w:rFonts w:ascii="標楷體" w:eastAsia="標楷體" w:hAnsi="標楷體"/>
                <w:sz w:val="22"/>
              </w:rPr>
            </w:pPr>
            <w:r w:rsidRPr="007F0253">
              <w:rPr>
                <w:rFonts w:ascii="標楷體" w:eastAsia="標楷體" w:hAnsi="標楷體" w:cs="標楷體" w:hint="eastAsia"/>
                <w:sz w:val="22"/>
                <w:szCs w:val="22"/>
              </w:rPr>
              <w:t>女工在妊娠期間得申請改調輕易工作，雇主不得拒絕，並不得減少其工資。</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CC53EE"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CC53EE" w:rsidRPr="007F0253" w:rsidRDefault="00CC53EE">
            <w:pPr>
              <w:spacing w:line="240" w:lineRule="exact"/>
              <w:rPr>
                <w:rFonts w:ascii="標楷體" w:eastAsia="標楷體" w:hAnsi="標楷體"/>
                <w:sz w:val="22"/>
              </w:rPr>
            </w:pPr>
          </w:p>
        </w:tc>
        <w:tc>
          <w:tcPr>
            <w:tcW w:w="2268" w:type="dxa"/>
            <w:gridSpan w:val="2"/>
            <w:vAlign w:val="center"/>
          </w:tcPr>
          <w:p w:rsidR="00CC53EE" w:rsidRPr="007F0253" w:rsidRDefault="00CC53EE" w:rsidP="006944C3">
            <w:pPr>
              <w:spacing w:line="320" w:lineRule="exact"/>
              <w:ind w:left="20" w:right="-58"/>
              <w:rPr>
                <w:rFonts w:ascii="標楷體" w:eastAsia="標楷體" w:hAnsi="標楷體" w:cs="標楷體"/>
                <w:spacing w:val="-20"/>
                <w:sz w:val="22"/>
                <w:szCs w:val="22"/>
              </w:rPr>
            </w:pPr>
            <w:r w:rsidRPr="007F0253">
              <w:rPr>
                <w:rFonts w:ascii="標楷體" w:eastAsia="標楷體" w:hAnsi="標楷體" w:cs="標楷體" w:hint="eastAsia"/>
                <w:spacing w:val="-20"/>
                <w:sz w:val="22"/>
                <w:szCs w:val="22"/>
              </w:rPr>
              <w:t>勞動基準法第</w:t>
            </w:r>
            <w:r>
              <w:rPr>
                <w:rFonts w:ascii="標楷體" w:eastAsia="標楷體" w:hAnsi="標楷體" w:cs="標楷體"/>
                <w:spacing w:val="-20"/>
                <w:sz w:val="22"/>
                <w:szCs w:val="22"/>
              </w:rPr>
              <w:t>5</w:t>
            </w:r>
            <w:r>
              <w:rPr>
                <w:rFonts w:ascii="標楷體" w:eastAsia="標楷體" w:hAnsi="標楷體" w:cs="標楷體" w:hint="eastAsia"/>
                <w:spacing w:val="-20"/>
                <w:sz w:val="22"/>
                <w:szCs w:val="22"/>
              </w:rPr>
              <w:t>5</w:t>
            </w:r>
            <w:r w:rsidRPr="007F0253">
              <w:rPr>
                <w:rFonts w:ascii="標楷體" w:eastAsia="標楷體" w:hAnsi="標楷體" w:cs="標楷體" w:hint="eastAsia"/>
                <w:spacing w:val="-20"/>
                <w:sz w:val="22"/>
                <w:szCs w:val="22"/>
              </w:rPr>
              <w:t>條</w:t>
            </w:r>
          </w:p>
        </w:tc>
        <w:tc>
          <w:tcPr>
            <w:tcW w:w="6804" w:type="dxa"/>
            <w:gridSpan w:val="4"/>
            <w:vAlign w:val="center"/>
          </w:tcPr>
          <w:p w:rsidR="00CC53EE" w:rsidRDefault="009D40F4" w:rsidP="006944C3">
            <w:pPr>
              <w:spacing w:line="320" w:lineRule="exact"/>
              <w:jc w:val="both"/>
              <w:rPr>
                <w:rFonts w:ascii="標楷體" w:eastAsia="標楷體" w:hAnsi="標楷體" w:cs="標楷體"/>
                <w:spacing w:val="-20"/>
                <w:sz w:val="22"/>
                <w:szCs w:val="22"/>
              </w:rPr>
            </w:pPr>
            <w:r w:rsidRPr="007F0253">
              <w:rPr>
                <w:rFonts w:ascii="標楷體" w:eastAsia="標楷體" w:hAnsi="標楷體" w:cs="標楷體" w:hint="eastAsia"/>
                <w:spacing w:val="-20"/>
                <w:sz w:val="22"/>
                <w:szCs w:val="22"/>
              </w:rPr>
              <w:t>依規定</w:t>
            </w:r>
            <w:r>
              <w:rPr>
                <w:rFonts w:ascii="標楷體" w:eastAsia="標楷體" w:hAnsi="標楷體" w:cs="標楷體" w:hint="eastAsia"/>
                <w:spacing w:val="-20"/>
                <w:sz w:val="22"/>
                <w:szCs w:val="22"/>
              </w:rPr>
              <w:t>於30日內</w:t>
            </w:r>
            <w:r w:rsidRPr="007F0253">
              <w:rPr>
                <w:rFonts w:ascii="標楷體" w:eastAsia="標楷體" w:hAnsi="標楷體" w:cs="標楷體" w:hint="eastAsia"/>
                <w:spacing w:val="-20"/>
                <w:sz w:val="22"/>
                <w:szCs w:val="22"/>
              </w:rPr>
              <w:t>發給勞工</w:t>
            </w:r>
            <w:r>
              <w:rPr>
                <w:rFonts w:ascii="標楷體" w:eastAsia="標楷體" w:hAnsi="標楷體" w:cs="標楷體" w:hint="eastAsia"/>
                <w:spacing w:val="-20"/>
                <w:sz w:val="22"/>
                <w:szCs w:val="22"/>
              </w:rPr>
              <w:t>退休金。</w:t>
            </w:r>
          </w:p>
          <w:p w:rsidR="009D40F4" w:rsidRPr="007F0253" w:rsidRDefault="009D40F4" w:rsidP="009D40F4">
            <w:pPr>
              <w:spacing w:line="320" w:lineRule="exact"/>
              <w:ind w:rightChars="26" w:right="62"/>
              <w:jc w:val="both"/>
              <w:rPr>
                <w:rFonts w:ascii="標楷體" w:eastAsia="標楷體" w:hAnsi="標楷體" w:cs="標楷體"/>
                <w:sz w:val="22"/>
                <w:szCs w:val="22"/>
              </w:rPr>
            </w:pPr>
            <w:proofErr w:type="gramStart"/>
            <w:r>
              <w:rPr>
                <w:rFonts w:ascii="標楷體" w:eastAsia="標楷體" w:hAnsi="標楷體" w:cs="標楷體" w:hint="eastAsia"/>
                <w:spacing w:val="-20"/>
                <w:sz w:val="22"/>
                <w:szCs w:val="22"/>
              </w:rPr>
              <w:t>（</w:t>
            </w:r>
            <w:proofErr w:type="gramEnd"/>
            <w:r>
              <w:rPr>
                <w:rFonts w:ascii="標楷體" w:eastAsia="標楷體" w:hAnsi="標楷體" w:cs="標楷體" w:hint="eastAsia"/>
                <w:spacing w:val="-20"/>
                <w:sz w:val="22"/>
                <w:szCs w:val="22"/>
              </w:rPr>
              <w:t>工作年資每滿1年給與2個基數，</w:t>
            </w:r>
            <w:r w:rsidRPr="009D40F4">
              <w:rPr>
                <w:rFonts w:ascii="標楷體" w:eastAsia="標楷體" w:hAnsi="標楷體" w:cs="標楷體" w:hint="eastAsia"/>
                <w:spacing w:val="-20"/>
                <w:sz w:val="22"/>
                <w:szCs w:val="22"/>
              </w:rPr>
              <w:t>超過</w:t>
            </w:r>
            <w:r>
              <w:rPr>
                <w:rFonts w:ascii="標楷體" w:eastAsia="標楷體" w:hAnsi="標楷體" w:cs="標楷體" w:hint="eastAsia"/>
                <w:spacing w:val="-20"/>
                <w:sz w:val="22"/>
                <w:szCs w:val="22"/>
              </w:rPr>
              <w:t>15年之部分</w:t>
            </w:r>
            <w:r w:rsidRPr="009D40F4">
              <w:rPr>
                <w:rFonts w:ascii="標楷體" w:eastAsia="標楷體" w:hAnsi="標楷體" w:cs="標楷體" w:hint="eastAsia"/>
                <w:spacing w:val="-20"/>
                <w:sz w:val="22"/>
                <w:szCs w:val="22"/>
              </w:rPr>
              <w:t>，</w:t>
            </w:r>
            <w:r>
              <w:rPr>
                <w:rFonts w:ascii="標楷體" w:eastAsia="標楷體" w:hAnsi="標楷體" w:cs="標楷體" w:hint="eastAsia"/>
                <w:spacing w:val="-20"/>
                <w:sz w:val="22"/>
                <w:szCs w:val="22"/>
              </w:rPr>
              <w:t>每滿1年給與1個基數，最高45個基數</w:t>
            </w:r>
            <w:r w:rsidRPr="009D40F4">
              <w:rPr>
                <w:rFonts w:ascii="標楷體" w:eastAsia="標楷體" w:hAnsi="標楷體" w:cs="標楷體" w:hint="eastAsia"/>
                <w:spacing w:val="-20"/>
                <w:sz w:val="22"/>
                <w:szCs w:val="22"/>
              </w:rPr>
              <w:t>。未滿半年者</w:t>
            </w:r>
            <w:r>
              <w:rPr>
                <w:rFonts w:ascii="標楷體" w:eastAsia="標楷體" w:hAnsi="標楷體" w:cs="標楷體" w:hint="eastAsia"/>
                <w:spacing w:val="-20"/>
                <w:sz w:val="22"/>
                <w:szCs w:val="22"/>
              </w:rPr>
              <w:t>以半年計；</w:t>
            </w:r>
            <w:proofErr w:type="gramStart"/>
            <w:r>
              <w:rPr>
                <w:rFonts w:ascii="標楷體" w:eastAsia="標楷體" w:hAnsi="標楷體" w:cs="標楷體" w:hint="eastAsia"/>
                <w:spacing w:val="-20"/>
                <w:sz w:val="22"/>
                <w:szCs w:val="22"/>
              </w:rPr>
              <w:t>滿半年</w:t>
            </w:r>
            <w:proofErr w:type="gramEnd"/>
            <w:r>
              <w:rPr>
                <w:rFonts w:ascii="標楷體" w:eastAsia="標楷體" w:hAnsi="標楷體" w:cs="標楷體" w:hint="eastAsia"/>
                <w:spacing w:val="-20"/>
                <w:sz w:val="22"/>
                <w:szCs w:val="22"/>
              </w:rPr>
              <w:t>者以1</w:t>
            </w:r>
            <w:r w:rsidRPr="009D40F4">
              <w:rPr>
                <w:rFonts w:ascii="標楷體" w:eastAsia="標楷體" w:hAnsi="標楷體" w:cs="標楷體" w:hint="eastAsia"/>
                <w:spacing w:val="-20"/>
                <w:sz w:val="22"/>
                <w:szCs w:val="22"/>
              </w:rPr>
              <w:t>年計。</w:t>
            </w:r>
            <w:r>
              <w:rPr>
                <w:rFonts w:ascii="標楷體" w:eastAsia="標楷體" w:hAnsi="標楷體" w:cs="標楷體" w:hint="eastAsia"/>
                <w:spacing w:val="-20"/>
                <w:sz w:val="22"/>
                <w:szCs w:val="22"/>
              </w:rPr>
              <w:t>）</w:t>
            </w:r>
          </w:p>
        </w:tc>
        <w:tc>
          <w:tcPr>
            <w:tcW w:w="496" w:type="dxa"/>
            <w:vAlign w:val="center"/>
          </w:tcPr>
          <w:p w:rsidR="00CC53EE" w:rsidRPr="007F0253" w:rsidRDefault="00CC53EE" w:rsidP="006944C3">
            <w:pPr>
              <w:widowControl/>
              <w:spacing w:line="320" w:lineRule="exact"/>
              <w:rPr>
                <w:rFonts w:ascii="標楷體" w:eastAsia="標楷體" w:hAnsi="標楷體"/>
                <w:sz w:val="22"/>
              </w:rPr>
            </w:pPr>
          </w:p>
        </w:tc>
        <w:tc>
          <w:tcPr>
            <w:tcW w:w="496" w:type="dxa"/>
            <w:vAlign w:val="center"/>
          </w:tcPr>
          <w:p w:rsidR="00CC53EE" w:rsidRPr="007F0253" w:rsidRDefault="00CC53EE"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CC53EE" w:rsidRPr="007F0253" w:rsidRDefault="00CC53EE"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9D40F4">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56</w:t>
            </w:r>
            <w:r w:rsidRPr="007F0253">
              <w:rPr>
                <w:rFonts w:ascii="標楷體" w:eastAsia="標楷體" w:hAnsi="標楷體" w:cs="標楷體" w:hint="eastAsia"/>
                <w:spacing w:val="-20"/>
                <w:sz w:val="22"/>
                <w:szCs w:val="22"/>
              </w:rPr>
              <w:t>條</w:t>
            </w:r>
          </w:p>
        </w:tc>
        <w:tc>
          <w:tcPr>
            <w:tcW w:w="6804" w:type="dxa"/>
            <w:gridSpan w:val="4"/>
            <w:vAlign w:val="center"/>
          </w:tcPr>
          <w:p w:rsidR="009D40F4" w:rsidRDefault="005F6970" w:rsidP="005C1A3D">
            <w:pPr>
              <w:spacing w:line="320" w:lineRule="exact"/>
              <w:jc w:val="both"/>
              <w:rPr>
                <w:rFonts w:ascii="標楷體" w:eastAsia="標楷體" w:hAnsi="標楷體" w:cs="標楷體"/>
                <w:spacing w:val="-20"/>
                <w:sz w:val="22"/>
                <w:szCs w:val="22"/>
              </w:rPr>
            </w:pPr>
            <w:r w:rsidRPr="007F0253">
              <w:rPr>
                <w:rFonts w:ascii="標楷體" w:eastAsia="標楷體" w:hAnsi="標楷體" w:cs="標楷體" w:hint="eastAsia"/>
                <w:spacing w:val="-20"/>
                <w:sz w:val="22"/>
                <w:szCs w:val="22"/>
              </w:rPr>
              <w:t>勞工退休準備金依規定</w:t>
            </w:r>
            <w:r w:rsidR="005C1A3D">
              <w:rPr>
                <w:rFonts w:ascii="標楷體" w:eastAsia="標楷體" w:hAnsi="標楷體" w:cs="標楷體" w:hint="eastAsia"/>
                <w:spacing w:val="-20"/>
                <w:sz w:val="22"/>
                <w:szCs w:val="22"/>
              </w:rPr>
              <w:t>按月</w:t>
            </w:r>
            <w:proofErr w:type="gramStart"/>
            <w:r w:rsidR="009D40F4">
              <w:rPr>
                <w:rFonts w:ascii="標楷體" w:eastAsia="標楷體" w:hAnsi="標楷體" w:cs="標楷體" w:hint="eastAsia"/>
                <w:spacing w:val="-20"/>
                <w:sz w:val="22"/>
                <w:szCs w:val="22"/>
              </w:rPr>
              <w:t>提撥</w:t>
            </w:r>
            <w:proofErr w:type="gramEnd"/>
            <w:r w:rsidR="009D40F4">
              <w:rPr>
                <w:rFonts w:ascii="標楷體" w:eastAsia="標楷體" w:hAnsi="標楷體" w:cs="標楷體" w:hint="eastAsia"/>
                <w:spacing w:val="-20"/>
                <w:sz w:val="22"/>
                <w:szCs w:val="22"/>
              </w:rPr>
              <w:t>。</w:t>
            </w:r>
          </w:p>
          <w:p w:rsidR="005F6970" w:rsidRPr="007F0253" w:rsidRDefault="009D40F4" w:rsidP="005C1A3D">
            <w:pPr>
              <w:spacing w:line="320" w:lineRule="exact"/>
              <w:jc w:val="both"/>
              <w:rPr>
                <w:rFonts w:ascii="標楷體" w:eastAsia="標楷體" w:hAnsi="標楷體"/>
                <w:spacing w:val="-20"/>
                <w:sz w:val="22"/>
              </w:rPr>
            </w:pPr>
            <w:proofErr w:type="gramStart"/>
            <w:r>
              <w:rPr>
                <w:rFonts w:ascii="標楷體" w:eastAsia="標楷體" w:hAnsi="標楷體" w:cs="標楷體" w:hint="eastAsia"/>
                <w:spacing w:val="-20"/>
                <w:sz w:val="22"/>
                <w:szCs w:val="22"/>
              </w:rPr>
              <w:t>（</w:t>
            </w:r>
            <w:proofErr w:type="gramEnd"/>
            <w:r>
              <w:rPr>
                <w:rFonts w:ascii="標楷體" w:eastAsia="標楷體" w:hAnsi="標楷體" w:cs="標楷體" w:hint="eastAsia"/>
                <w:spacing w:val="-20"/>
                <w:sz w:val="22"/>
                <w:szCs w:val="22"/>
              </w:rPr>
              <w:t>應於年度終了前估算準備金專戶餘額是否足以支付</w:t>
            </w:r>
            <w:r w:rsidR="0043286B">
              <w:rPr>
                <w:rFonts w:ascii="標楷體" w:eastAsia="標楷體" w:hAnsi="標楷體" w:cs="標楷體" w:hint="eastAsia"/>
                <w:spacing w:val="-20"/>
                <w:sz w:val="22"/>
                <w:szCs w:val="22"/>
              </w:rPr>
              <w:t>次一年度符合退休條件勞工之退休金，不足者應於隔年3月底前一次</w:t>
            </w:r>
            <w:proofErr w:type="gramStart"/>
            <w:r w:rsidR="0043286B">
              <w:rPr>
                <w:rFonts w:ascii="標楷體" w:eastAsia="標楷體" w:hAnsi="標楷體" w:cs="標楷體" w:hint="eastAsia"/>
                <w:spacing w:val="-20"/>
                <w:sz w:val="22"/>
                <w:szCs w:val="22"/>
              </w:rPr>
              <w:t>提撥</w:t>
            </w:r>
            <w:proofErr w:type="gramEnd"/>
            <w:r w:rsidR="0043286B">
              <w:rPr>
                <w:rFonts w:ascii="標楷體" w:eastAsia="標楷體" w:hAnsi="標楷體" w:cs="標楷體" w:hint="eastAsia"/>
                <w:spacing w:val="-20"/>
                <w:sz w:val="22"/>
                <w:szCs w:val="22"/>
              </w:rPr>
              <w:t>差額，並送事業單位勞工退休準備金監督委員會審議。）</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59</w:t>
            </w:r>
            <w:r w:rsidRPr="007F0253">
              <w:rPr>
                <w:rFonts w:ascii="標楷體" w:eastAsia="標楷體" w:hAnsi="標楷體" w:cs="標楷體" w:hint="eastAsia"/>
                <w:spacing w:val="-20"/>
                <w:sz w:val="22"/>
                <w:szCs w:val="22"/>
              </w:rPr>
              <w:t>條</w:t>
            </w:r>
          </w:p>
        </w:tc>
        <w:tc>
          <w:tcPr>
            <w:tcW w:w="6804" w:type="dxa"/>
            <w:gridSpan w:val="4"/>
            <w:vAlign w:val="center"/>
          </w:tcPr>
          <w:p w:rsidR="005F6970" w:rsidRPr="007F0253" w:rsidRDefault="005F6970" w:rsidP="006944C3">
            <w:pPr>
              <w:spacing w:line="320" w:lineRule="exact"/>
              <w:jc w:val="both"/>
              <w:rPr>
                <w:rFonts w:ascii="標楷體" w:eastAsia="標楷體" w:hAnsi="標楷體"/>
                <w:spacing w:val="-20"/>
                <w:sz w:val="22"/>
              </w:rPr>
            </w:pPr>
            <w:r w:rsidRPr="007F0253">
              <w:rPr>
                <w:rFonts w:ascii="標楷體" w:eastAsia="標楷體" w:hAnsi="標楷體" w:cs="標楷體" w:hint="eastAsia"/>
                <w:spacing w:val="-20"/>
                <w:sz w:val="22"/>
                <w:szCs w:val="22"/>
              </w:rPr>
              <w:t>職業災害依規定補償。</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70</w:t>
            </w:r>
            <w:r w:rsidRPr="007F0253">
              <w:rPr>
                <w:rFonts w:ascii="標楷體" w:eastAsia="標楷體" w:hAnsi="標楷體" w:cs="標楷體" w:hint="eastAsia"/>
                <w:spacing w:val="-20"/>
                <w:sz w:val="22"/>
                <w:szCs w:val="22"/>
              </w:rPr>
              <w:t>條第</w:t>
            </w:r>
            <w:r w:rsidRPr="007F0253">
              <w:rPr>
                <w:rFonts w:ascii="標楷體" w:eastAsia="標楷體" w:hAnsi="標楷體" w:cs="標楷體"/>
                <w:spacing w:val="-20"/>
                <w:sz w:val="22"/>
                <w:szCs w:val="22"/>
              </w:rPr>
              <w:t>1</w:t>
            </w:r>
            <w:r w:rsidRPr="007F0253">
              <w:rPr>
                <w:rFonts w:ascii="標楷體" w:eastAsia="標楷體" w:hAnsi="標楷體" w:cs="標楷體" w:hint="eastAsia"/>
                <w:spacing w:val="-20"/>
                <w:sz w:val="22"/>
                <w:szCs w:val="22"/>
              </w:rPr>
              <w:t>項</w:t>
            </w:r>
          </w:p>
        </w:tc>
        <w:tc>
          <w:tcPr>
            <w:tcW w:w="6804" w:type="dxa"/>
            <w:gridSpan w:val="4"/>
            <w:vAlign w:val="center"/>
          </w:tcPr>
          <w:p w:rsidR="005F6970" w:rsidRPr="007F0253" w:rsidRDefault="005F6970" w:rsidP="00550C88">
            <w:pPr>
              <w:spacing w:line="320" w:lineRule="exact"/>
              <w:jc w:val="both"/>
              <w:rPr>
                <w:rFonts w:ascii="標楷體" w:eastAsia="標楷體" w:hAnsi="標楷體"/>
                <w:spacing w:val="-20"/>
                <w:sz w:val="22"/>
              </w:rPr>
            </w:pPr>
            <w:r w:rsidRPr="007F0253">
              <w:rPr>
                <w:rFonts w:ascii="標楷體" w:eastAsia="標楷體" w:hAnsi="標楷體" w:cs="標楷體" w:hint="eastAsia"/>
                <w:spacing w:val="-20"/>
                <w:sz w:val="22"/>
                <w:szCs w:val="22"/>
              </w:rPr>
              <w:t>工作規則依規定報</w:t>
            </w:r>
            <w:r w:rsidR="00550C88">
              <w:rPr>
                <w:rFonts w:ascii="標楷體" w:eastAsia="標楷體" w:hAnsi="標楷體" w:cs="標楷體" w:hint="eastAsia"/>
                <w:spacing w:val="-20"/>
                <w:sz w:val="22"/>
                <w:szCs w:val="22"/>
              </w:rPr>
              <w:t>請主管機關核備</w:t>
            </w:r>
            <w:r w:rsidRPr="007F0253">
              <w:rPr>
                <w:rFonts w:ascii="標楷體" w:eastAsia="標楷體" w:hAnsi="標楷體" w:cs="標楷體" w:hint="eastAsia"/>
                <w:spacing w:val="-20"/>
                <w:sz w:val="22"/>
                <w:szCs w:val="22"/>
              </w:rPr>
              <w:t>並公告揭示。</w:t>
            </w:r>
            <w:r w:rsidRPr="007F0253">
              <w:rPr>
                <w:rFonts w:ascii="標楷體" w:eastAsia="標楷體" w:hAnsi="標楷體" w:cs="標楷體"/>
                <w:color w:val="FF0000"/>
                <w:spacing w:val="-20"/>
                <w:sz w:val="22"/>
                <w:szCs w:val="22"/>
              </w:rPr>
              <w:t>(</w:t>
            </w:r>
            <w:r w:rsidR="005C1A3D">
              <w:rPr>
                <w:rFonts w:ascii="標楷體" w:eastAsia="標楷體" w:hAnsi="標楷體" w:cs="標楷體" w:hint="eastAsia"/>
                <w:color w:val="FF0000"/>
                <w:spacing w:val="-20"/>
                <w:sz w:val="22"/>
                <w:szCs w:val="22"/>
              </w:rPr>
              <w:t>僱用勞工</w:t>
            </w:r>
            <w:r w:rsidRPr="007F0253">
              <w:rPr>
                <w:rFonts w:ascii="標楷體" w:eastAsia="標楷體" w:hAnsi="標楷體" w:cs="標楷體" w:hint="eastAsia"/>
                <w:color w:val="FF0000"/>
                <w:spacing w:val="-20"/>
                <w:sz w:val="22"/>
                <w:szCs w:val="22"/>
              </w:rPr>
              <w:t>人</w:t>
            </w:r>
            <w:r w:rsidR="005C1A3D">
              <w:rPr>
                <w:rFonts w:ascii="標楷體" w:eastAsia="標楷體" w:hAnsi="標楷體" w:cs="標楷體" w:hint="eastAsia"/>
                <w:color w:val="FF0000"/>
                <w:spacing w:val="-20"/>
                <w:sz w:val="22"/>
                <w:szCs w:val="22"/>
              </w:rPr>
              <w:t>數達30人</w:t>
            </w:r>
            <w:r w:rsidRPr="007F0253">
              <w:rPr>
                <w:rFonts w:ascii="標楷體" w:eastAsia="標楷體" w:hAnsi="標楷體" w:cs="標楷體" w:hint="eastAsia"/>
                <w:color w:val="FF0000"/>
                <w:spacing w:val="-20"/>
                <w:sz w:val="22"/>
                <w:szCs w:val="22"/>
              </w:rPr>
              <w:t>以上</w:t>
            </w:r>
            <w:r w:rsidRPr="007F0253">
              <w:rPr>
                <w:rFonts w:ascii="標楷體" w:eastAsia="標楷體" w:hAnsi="標楷體" w:cs="標楷體"/>
                <w:color w:val="FF0000"/>
                <w:spacing w:val="-20"/>
                <w:sz w:val="22"/>
                <w:szCs w:val="22"/>
              </w:rPr>
              <w:t>)</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r w:rsidR="005F6970" w:rsidTr="00E1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jc w:val="center"/>
        </w:trPr>
        <w:tc>
          <w:tcPr>
            <w:tcW w:w="417" w:type="dxa"/>
            <w:vMerge/>
            <w:tcBorders>
              <w:left w:val="single" w:sz="12" w:space="0" w:color="auto"/>
            </w:tcBorders>
            <w:vAlign w:val="center"/>
          </w:tcPr>
          <w:p w:rsidR="005F6970" w:rsidRPr="007F0253" w:rsidRDefault="005F6970">
            <w:pPr>
              <w:spacing w:line="240" w:lineRule="exact"/>
              <w:rPr>
                <w:rFonts w:ascii="標楷體" w:eastAsia="標楷體" w:hAnsi="標楷體"/>
                <w:sz w:val="22"/>
              </w:rPr>
            </w:pPr>
          </w:p>
        </w:tc>
        <w:tc>
          <w:tcPr>
            <w:tcW w:w="2268" w:type="dxa"/>
            <w:gridSpan w:val="2"/>
            <w:vAlign w:val="center"/>
          </w:tcPr>
          <w:p w:rsidR="005F6970" w:rsidRPr="007F0253" w:rsidRDefault="005F6970" w:rsidP="006944C3">
            <w:pPr>
              <w:spacing w:line="320" w:lineRule="exact"/>
              <w:ind w:left="20" w:right="-58"/>
              <w:rPr>
                <w:rFonts w:ascii="標楷體" w:eastAsia="標楷體" w:hAnsi="標楷體"/>
                <w:spacing w:val="-20"/>
                <w:sz w:val="22"/>
              </w:rPr>
            </w:pPr>
            <w:r w:rsidRPr="007F0253">
              <w:rPr>
                <w:rFonts w:ascii="標楷體" w:eastAsia="標楷體" w:hAnsi="標楷體" w:cs="標楷體" w:hint="eastAsia"/>
                <w:spacing w:val="-20"/>
                <w:sz w:val="22"/>
                <w:szCs w:val="22"/>
              </w:rPr>
              <w:t>勞動基準法第</w:t>
            </w:r>
            <w:r w:rsidRPr="007F0253">
              <w:rPr>
                <w:rFonts w:ascii="標楷體" w:eastAsia="標楷體" w:hAnsi="標楷體" w:cs="標楷體"/>
                <w:spacing w:val="-20"/>
                <w:sz w:val="22"/>
                <w:szCs w:val="22"/>
              </w:rPr>
              <w:t>83</w:t>
            </w:r>
            <w:r w:rsidRPr="007F0253">
              <w:rPr>
                <w:rFonts w:ascii="標楷體" w:eastAsia="標楷體" w:hAnsi="標楷體" w:cs="標楷體" w:hint="eastAsia"/>
                <w:spacing w:val="-20"/>
                <w:sz w:val="22"/>
                <w:szCs w:val="22"/>
              </w:rPr>
              <w:t>條</w:t>
            </w:r>
          </w:p>
        </w:tc>
        <w:tc>
          <w:tcPr>
            <w:tcW w:w="6804" w:type="dxa"/>
            <w:gridSpan w:val="4"/>
            <w:vAlign w:val="center"/>
          </w:tcPr>
          <w:p w:rsidR="005F6970" w:rsidRPr="007F0253" w:rsidRDefault="005F6970" w:rsidP="006944C3">
            <w:pPr>
              <w:spacing w:line="320" w:lineRule="exact"/>
              <w:jc w:val="both"/>
              <w:rPr>
                <w:rFonts w:ascii="標楷體" w:eastAsia="標楷體" w:hAnsi="標楷體"/>
                <w:spacing w:val="-20"/>
                <w:sz w:val="22"/>
              </w:rPr>
            </w:pPr>
            <w:r w:rsidRPr="007F0253">
              <w:rPr>
                <w:rFonts w:ascii="標楷體" w:eastAsia="標楷體" w:hAnsi="標楷體" w:cs="標楷體" w:hint="eastAsia"/>
                <w:spacing w:val="-20"/>
                <w:sz w:val="22"/>
                <w:szCs w:val="22"/>
              </w:rPr>
              <w:t>依規定舉辦勞資會議。</w:t>
            </w: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6" w:type="dxa"/>
            <w:vAlign w:val="center"/>
          </w:tcPr>
          <w:p w:rsidR="005F6970" w:rsidRPr="007F0253" w:rsidRDefault="005F6970" w:rsidP="006944C3">
            <w:pPr>
              <w:widowControl/>
              <w:spacing w:line="320" w:lineRule="exact"/>
              <w:rPr>
                <w:rFonts w:ascii="標楷體" w:eastAsia="標楷體" w:hAnsi="標楷體"/>
                <w:sz w:val="22"/>
              </w:rPr>
            </w:pPr>
          </w:p>
        </w:tc>
        <w:tc>
          <w:tcPr>
            <w:tcW w:w="498" w:type="dxa"/>
            <w:tcBorders>
              <w:right w:val="single" w:sz="12" w:space="0" w:color="auto"/>
            </w:tcBorders>
            <w:vAlign w:val="center"/>
          </w:tcPr>
          <w:p w:rsidR="005F6970" w:rsidRPr="007F0253" w:rsidRDefault="005F6970" w:rsidP="006944C3">
            <w:pPr>
              <w:widowControl/>
              <w:spacing w:line="320" w:lineRule="exact"/>
              <w:rPr>
                <w:rFonts w:ascii="標楷體" w:eastAsia="標楷體" w:hAnsi="標楷體"/>
                <w:sz w:val="22"/>
              </w:rPr>
            </w:pPr>
          </w:p>
        </w:tc>
      </w:tr>
    </w:tbl>
    <w:p w:rsidR="005F6970" w:rsidRDefault="00612103" w:rsidP="00612103">
      <w:pPr>
        <w:spacing w:line="240" w:lineRule="exact"/>
      </w:pPr>
      <w:r w:rsidRPr="007F0253">
        <w:rPr>
          <w:rFonts w:ascii="標楷體" w:eastAsia="標楷體" w:hAnsi="標楷體" w:cs="標楷體"/>
        </w:rPr>
        <w:t xml:space="preserve"> </w:t>
      </w:r>
    </w:p>
    <w:sectPr w:rsidR="005F6970" w:rsidSect="00E113BE">
      <w:pgSz w:w="11906" w:h="16838" w:code="9"/>
      <w:pgMar w:top="454" w:right="454" w:bottom="454" w:left="454"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2BF" w:rsidRDefault="009952BF" w:rsidP="00D611F6">
      <w:r>
        <w:separator/>
      </w:r>
    </w:p>
  </w:endnote>
  <w:endnote w:type="continuationSeparator" w:id="0">
    <w:p w:rsidR="009952BF" w:rsidRDefault="009952BF" w:rsidP="00D61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鼎細圓">
    <w:altName w:val="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2BF" w:rsidRDefault="009952BF" w:rsidP="00D611F6">
      <w:r>
        <w:separator/>
      </w:r>
    </w:p>
  </w:footnote>
  <w:footnote w:type="continuationSeparator" w:id="0">
    <w:p w:rsidR="009952BF" w:rsidRDefault="009952BF" w:rsidP="00D61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FE3E5C"/>
    <w:lvl w:ilvl="0">
      <w:numFmt w:val="decimal"/>
      <w:lvlText w:val="*"/>
      <w:lvlJc w:val="left"/>
    </w:lvl>
  </w:abstractNum>
  <w:abstractNum w:abstractNumId="1">
    <w:nsid w:val="070B685A"/>
    <w:multiLevelType w:val="hybridMultilevel"/>
    <w:tmpl w:val="89004168"/>
    <w:lvl w:ilvl="0" w:tplc="FFFFFFFF">
      <w:start w:val="3"/>
      <w:numFmt w:val="bullet"/>
      <w:lvlText w:val="□"/>
      <w:lvlJc w:val="left"/>
      <w:pPr>
        <w:tabs>
          <w:tab w:val="num" w:pos="360"/>
        </w:tabs>
        <w:ind w:left="360" w:hanging="360"/>
      </w:pPr>
      <w:rPr>
        <w:rFonts w:ascii="Times New Roman" w:eastAsia="標楷體" w:hAnsi="Times New Roman"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cs="Wingdings" w:hint="default"/>
      </w:rPr>
    </w:lvl>
    <w:lvl w:ilvl="3" w:tplc="FFFFFFFF" w:tentative="1">
      <w:start w:val="1"/>
      <w:numFmt w:val="bullet"/>
      <w:lvlText w:val=""/>
      <w:lvlJc w:val="left"/>
      <w:pPr>
        <w:tabs>
          <w:tab w:val="num" w:pos="1920"/>
        </w:tabs>
        <w:ind w:left="1920" w:hanging="480"/>
      </w:pPr>
      <w:rPr>
        <w:rFonts w:ascii="Wingdings" w:hAnsi="Wingdings" w:cs="Wingdings" w:hint="default"/>
      </w:rPr>
    </w:lvl>
    <w:lvl w:ilvl="4" w:tplc="FFFFFFFF" w:tentative="1">
      <w:start w:val="1"/>
      <w:numFmt w:val="bullet"/>
      <w:lvlText w:val=""/>
      <w:lvlJc w:val="left"/>
      <w:pPr>
        <w:tabs>
          <w:tab w:val="num" w:pos="2400"/>
        </w:tabs>
        <w:ind w:left="2400" w:hanging="480"/>
      </w:pPr>
      <w:rPr>
        <w:rFonts w:ascii="Wingdings" w:hAnsi="Wingdings" w:cs="Wingdings" w:hint="default"/>
      </w:rPr>
    </w:lvl>
    <w:lvl w:ilvl="5" w:tplc="FFFFFFFF" w:tentative="1">
      <w:start w:val="1"/>
      <w:numFmt w:val="bullet"/>
      <w:lvlText w:val=""/>
      <w:lvlJc w:val="left"/>
      <w:pPr>
        <w:tabs>
          <w:tab w:val="num" w:pos="2880"/>
        </w:tabs>
        <w:ind w:left="2880" w:hanging="480"/>
      </w:pPr>
      <w:rPr>
        <w:rFonts w:ascii="Wingdings" w:hAnsi="Wingdings" w:cs="Wingdings" w:hint="default"/>
      </w:rPr>
    </w:lvl>
    <w:lvl w:ilvl="6" w:tplc="FFFFFFFF" w:tentative="1">
      <w:start w:val="1"/>
      <w:numFmt w:val="bullet"/>
      <w:lvlText w:val=""/>
      <w:lvlJc w:val="left"/>
      <w:pPr>
        <w:tabs>
          <w:tab w:val="num" w:pos="3360"/>
        </w:tabs>
        <w:ind w:left="3360" w:hanging="480"/>
      </w:pPr>
      <w:rPr>
        <w:rFonts w:ascii="Wingdings" w:hAnsi="Wingdings" w:cs="Wingdings" w:hint="default"/>
      </w:rPr>
    </w:lvl>
    <w:lvl w:ilvl="7" w:tplc="FFFFFFFF" w:tentative="1">
      <w:start w:val="1"/>
      <w:numFmt w:val="bullet"/>
      <w:lvlText w:val=""/>
      <w:lvlJc w:val="left"/>
      <w:pPr>
        <w:tabs>
          <w:tab w:val="num" w:pos="3840"/>
        </w:tabs>
        <w:ind w:left="3840" w:hanging="480"/>
      </w:pPr>
      <w:rPr>
        <w:rFonts w:ascii="Wingdings" w:hAnsi="Wingdings" w:cs="Wingdings" w:hint="default"/>
      </w:rPr>
    </w:lvl>
    <w:lvl w:ilvl="8" w:tplc="FFFFFFFF" w:tentative="1">
      <w:start w:val="1"/>
      <w:numFmt w:val="bullet"/>
      <w:lvlText w:val=""/>
      <w:lvlJc w:val="left"/>
      <w:pPr>
        <w:tabs>
          <w:tab w:val="num" w:pos="4320"/>
        </w:tabs>
        <w:ind w:left="4320" w:hanging="480"/>
      </w:pPr>
      <w:rPr>
        <w:rFonts w:ascii="Wingdings" w:hAnsi="Wingdings" w:cs="Wingdings" w:hint="default"/>
      </w:rPr>
    </w:lvl>
  </w:abstractNum>
  <w:abstractNum w:abstractNumId="2">
    <w:nsid w:val="0CF40E2F"/>
    <w:multiLevelType w:val="hybridMultilevel"/>
    <w:tmpl w:val="E45C5E6E"/>
    <w:lvl w:ilvl="0" w:tplc="FFFFFFFF">
      <w:start w:val="1"/>
      <w:numFmt w:val="taiwaneseCountingThousand"/>
      <w:lvlText w:val="%1、"/>
      <w:lvlJc w:val="left"/>
      <w:pPr>
        <w:tabs>
          <w:tab w:val="num" w:pos="495"/>
        </w:tabs>
        <w:ind w:left="495" w:hanging="49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nsid w:val="0D372714"/>
    <w:multiLevelType w:val="hybridMultilevel"/>
    <w:tmpl w:val="81982858"/>
    <w:lvl w:ilvl="0" w:tplc="FFFFFFFF">
      <w:start w:val="1"/>
      <w:numFmt w:val="bullet"/>
      <w:lvlText w:val="□"/>
      <w:lvlJc w:val="left"/>
      <w:pPr>
        <w:tabs>
          <w:tab w:val="num" w:pos="360"/>
        </w:tabs>
        <w:ind w:left="360" w:hanging="360"/>
      </w:pPr>
      <w:rPr>
        <w:rFonts w:ascii="新細明體" w:eastAsia="新細明體" w:hAnsi="Times New Roman" w:hint="eastAsia"/>
      </w:rPr>
    </w:lvl>
    <w:lvl w:ilvl="1" w:tplc="FFFFFFFF" w:tentative="1">
      <w:start w:val="1"/>
      <w:numFmt w:val="bullet"/>
      <w:lvlText w:val=""/>
      <w:lvlJc w:val="left"/>
      <w:pPr>
        <w:tabs>
          <w:tab w:val="num" w:pos="960"/>
        </w:tabs>
        <w:ind w:left="960" w:hanging="480"/>
      </w:pPr>
      <w:rPr>
        <w:rFonts w:ascii="Wingdings" w:hAnsi="Wingdings" w:cs="Wingdings" w:hint="default"/>
      </w:rPr>
    </w:lvl>
    <w:lvl w:ilvl="2" w:tplc="FFFFFFFF" w:tentative="1">
      <w:start w:val="1"/>
      <w:numFmt w:val="bullet"/>
      <w:lvlText w:val=""/>
      <w:lvlJc w:val="left"/>
      <w:pPr>
        <w:tabs>
          <w:tab w:val="num" w:pos="1440"/>
        </w:tabs>
        <w:ind w:left="1440" w:hanging="480"/>
      </w:pPr>
      <w:rPr>
        <w:rFonts w:ascii="Wingdings" w:hAnsi="Wingdings" w:cs="Wingdings" w:hint="default"/>
      </w:rPr>
    </w:lvl>
    <w:lvl w:ilvl="3" w:tplc="FFFFFFFF" w:tentative="1">
      <w:start w:val="1"/>
      <w:numFmt w:val="bullet"/>
      <w:lvlText w:val=""/>
      <w:lvlJc w:val="left"/>
      <w:pPr>
        <w:tabs>
          <w:tab w:val="num" w:pos="1920"/>
        </w:tabs>
        <w:ind w:left="1920" w:hanging="480"/>
      </w:pPr>
      <w:rPr>
        <w:rFonts w:ascii="Wingdings" w:hAnsi="Wingdings" w:cs="Wingdings" w:hint="default"/>
      </w:rPr>
    </w:lvl>
    <w:lvl w:ilvl="4" w:tplc="FFFFFFFF" w:tentative="1">
      <w:start w:val="1"/>
      <w:numFmt w:val="bullet"/>
      <w:lvlText w:val=""/>
      <w:lvlJc w:val="left"/>
      <w:pPr>
        <w:tabs>
          <w:tab w:val="num" w:pos="2400"/>
        </w:tabs>
        <w:ind w:left="2400" w:hanging="480"/>
      </w:pPr>
      <w:rPr>
        <w:rFonts w:ascii="Wingdings" w:hAnsi="Wingdings" w:cs="Wingdings" w:hint="default"/>
      </w:rPr>
    </w:lvl>
    <w:lvl w:ilvl="5" w:tplc="FFFFFFFF" w:tentative="1">
      <w:start w:val="1"/>
      <w:numFmt w:val="bullet"/>
      <w:lvlText w:val=""/>
      <w:lvlJc w:val="left"/>
      <w:pPr>
        <w:tabs>
          <w:tab w:val="num" w:pos="2880"/>
        </w:tabs>
        <w:ind w:left="2880" w:hanging="480"/>
      </w:pPr>
      <w:rPr>
        <w:rFonts w:ascii="Wingdings" w:hAnsi="Wingdings" w:cs="Wingdings" w:hint="default"/>
      </w:rPr>
    </w:lvl>
    <w:lvl w:ilvl="6" w:tplc="FFFFFFFF" w:tentative="1">
      <w:start w:val="1"/>
      <w:numFmt w:val="bullet"/>
      <w:lvlText w:val=""/>
      <w:lvlJc w:val="left"/>
      <w:pPr>
        <w:tabs>
          <w:tab w:val="num" w:pos="3360"/>
        </w:tabs>
        <w:ind w:left="3360" w:hanging="480"/>
      </w:pPr>
      <w:rPr>
        <w:rFonts w:ascii="Wingdings" w:hAnsi="Wingdings" w:cs="Wingdings" w:hint="default"/>
      </w:rPr>
    </w:lvl>
    <w:lvl w:ilvl="7" w:tplc="FFFFFFFF" w:tentative="1">
      <w:start w:val="1"/>
      <w:numFmt w:val="bullet"/>
      <w:lvlText w:val=""/>
      <w:lvlJc w:val="left"/>
      <w:pPr>
        <w:tabs>
          <w:tab w:val="num" w:pos="3840"/>
        </w:tabs>
        <w:ind w:left="3840" w:hanging="480"/>
      </w:pPr>
      <w:rPr>
        <w:rFonts w:ascii="Wingdings" w:hAnsi="Wingdings" w:cs="Wingdings" w:hint="default"/>
      </w:rPr>
    </w:lvl>
    <w:lvl w:ilvl="8" w:tplc="FFFFFFFF" w:tentative="1">
      <w:start w:val="1"/>
      <w:numFmt w:val="bullet"/>
      <w:lvlText w:val=""/>
      <w:lvlJc w:val="left"/>
      <w:pPr>
        <w:tabs>
          <w:tab w:val="num" w:pos="4320"/>
        </w:tabs>
        <w:ind w:left="4320" w:hanging="480"/>
      </w:pPr>
      <w:rPr>
        <w:rFonts w:ascii="Wingdings" w:hAnsi="Wingdings" w:cs="Wingdings" w:hint="default"/>
      </w:rPr>
    </w:lvl>
  </w:abstractNum>
  <w:abstractNum w:abstractNumId="4">
    <w:nsid w:val="159B2083"/>
    <w:multiLevelType w:val="hybridMultilevel"/>
    <w:tmpl w:val="E2A0B2C0"/>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nsid w:val="1642074A"/>
    <w:multiLevelType w:val="hybridMultilevel"/>
    <w:tmpl w:val="1FFEB5A0"/>
    <w:lvl w:ilvl="0" w:tplc="FFFFFFFF">
      <w:start w:val="3"/>
      <w:numFmt w:val="bullet"/>
      <w:lvlText w:val="□"/>
      <w:lvlJc w:val="left"/>
      <w:pPr>
        <w:tabs>
          <w:tab w:val="num" w:pos="360"/>
        </w:tabs>
        <w:ind w:left="360" w:hanging="360"/>
      </w:pPr>
      <w:rPr>
        <w:rFonts w:ascii="Times New Roman" w:eastAsia="標楷體" w:hAnsi="Times New Roman" w:hint="default"/>
      </w:rPr>
    </w:lvl>
    <w:lvl w:ilvl="1" w:tplc="FFFFFFFF" w:tentative="1">
      <w:start w:val="1"/>
      <w:numFmt w:val="bullet"/>
      <w:lvlText w:val=""/>
      <w:lvlJc w:val="left"/>
      <w:pPr>
        <w:tabs>
          <w:tab w:val="num" w:pos="960"/>
        </w:tabs>
        <w:ind w:left="960" w:hanging="480"/>
      </w:pPr>
      <w:rPr>
        <w:rFonts w:ascii="Wingdings" w:hAnsi="Wingdings" w:cs="Wingdings" w:hint="default"/>
      </w:rPr>
    </w:lvl>
    <w:lvl w:ilvl="2" w:tplc="FFFFFFFF" w:tentative="1">
      <w:start w:val="1"/>
      <w:numFmt w:val="bullet"/>
      <w:lvlText w:val=""/>
      <w:lvlJc w:val="left"/>
      <w:pPr>
        <w:tabs>
          <w:tab w:val="num" w:pos="1440"/>
        </w:tabs>
        <w:ind w:left="1440" w:hanging="480"/>
      </w:pPr>
      <w:rPr>
        <w:rFonts w:ascii="Wingdings" w:hAnsi="Wingdings" w:cs="Wingdings" w:hint="default"/>
      </w:rPr>
    </w:lvl>
    <w:lvl w:ilvl="3" w:tplc="FFFFFFFF" w:tentative="1">
      <w:start w:val="1"/>
      <w:numFmt w:val="bullet"/>
      <w:lvlText w:val=""/>
      <w:lvlJc w:val="left"/>
      <w:pPr>
        <w:tabs>
          <w:tab w:val="num" w:pos="1920"/>
        </w:tabs>
        <w:ind w:left="1920" w:hanging="480"/>
      </w:pPr>
      <w:rPr>
        <w:rFonts w:ascii="Wingdings" w:hAnsi="Wingdings" w:cs="Wingdings" w:hint="default"/>
      </w:rPr>
    </w:lvl>
    <w:lvl w:ilvl="4" w:tplc="FFFFFFFF" w:tentative="1">
      <w:start w:val="1"/>
      <w:numFmt w:val="bullet"/>
      <w:lvlText w:val=""/>
      <w:lvlJc w:val="left"/>
      <w:pPr>
        <w:tabs>
          <w:tab w:val="num" w:pos="2400"/>
        </w:tabs>
        <w:ind w:left="2400" w:hanging="480"/>
      </w:pPr>
      <w:rPr>
        <w:rFonts w:ascii="Wingdings" w:hAnsi="Wingdings" w:cs="Wingdings" w:hint="default"/>
      </w:rPr>
    </w:lvl>
    <w:lvl w:ilvl="5" w:tplc="FFFFFFFF" w:tentative="1">
      <w:start w:val="1"/>
      <w:numFmt w:val="bullet"/>
      <w:lvlText w:val=""/>
      <w:lvlJc w:val="left"/>
      <w:pPr>
        <w:tabs>
          <w:tab w:val="num" w:pos="2880"/>
        </w:tabs>
        <w:ind w:left="2880" w:hanging="480"/>
      </w:pPr>
      <w:rPr>
        <w:rFonts w:ascii="Wingdings" w:hAnsi="Wingdings" w:cs="Wingdings" w:hint="default"/>
      </w:rPr>
    </w:lvl>
    <w:lvl w:ilvl="6" w:tplc="FFFFFFFF" w:tentative="1">
      <w:start w:val="1"/>
      <w:numFmt w:val="bullet"/>
      <w:lvlText w:val=""/>
      <w:lvlJc w:val="left"/>
      <w:pPr>
        <w:tabs>
          <w:tab w:val="num" w:pos="3360"/>
        </w:tabs>
        <w:ind w:left="3360" w:hanging="480"/>
      </w:pPr>
      <w:rPr>
        <w:rFonts w:ascii="Wingdings" w:hAnsi="Wingdings" w:cs="Wingdings" w:hint="default"/>
      </w:rPr>
    </w:lvl>
    <w:lvl w:ilvl="7" w:tplc="FFFFFFFF" w:tentative="1">
      <w:start w:val="1"/>
      <w:numFmt w:val="bullet"/>
      <w:lvlText w:val=""/>
      <w:lvlJc w:val="left"/>
      <w:pPr>
        <w:tabs>
          <w:tab w:val="num" w:pos="3840"/>
        </w:tabs>
        <w:ind w:left="3840" w:hanging="480"/>
      </w:pPr>
      <w:rPr>
        <w:rFonts w:ascii="Wingdings" w:hAnsi="Wingdings" w:cs="Wingdings" w:hint="default"/>
      </w:rPr>
    </w:lvl>
    <w:lvl w:ilvl="8" w:tplc="FFFFFFFF" w:tentative="1">
      <w:start w:val="1"/>
      <w:numFmt w:val="bullet"/>
      <w:lvlText w:val=""/>
      <w:lvlJc w:val="left"/>
      <w:pPr>
        <w:tabs>
          <w:tab w:val="num" w:pos="4320"/>
        </w:tabs>
        <w:ind w:left="4320" w:hanging="480"/>
      </w:pPr>
      <w:rPr>
        <w:rFonts w:ascii="Wingdings" w:hAnsi="Wingdings" w:cs="Wingdings" w:hint="default"/>
      </w:rPr>
    </w:lvl>
  </w:abstractNum>
  <w:abstractNum w:abstractNumId="6">
    <w:nsid w:val="174277AB"/>
    <w:multiLevelType w:val="hybridMultilevel"/>
    <w:tmpl w:val="0846A9E8"/>
    <w:lvl w:ilvl="0" w:tplc="FFFFFFFF">
      <w:start w:val="1"/>
      <w:numFmt w:val="bullet"/>
      <w:lvlText w:val="□"/>
      <w:lvlJc w:val="left"/>
      <w:pPr>
        <w:tabs>
          <w:tab w:val="num" w:pos="360"/>
        </w:tabs>
        <w:ind w:left="360" w:hanging="360"/>
      </w:pPr>
      <w:rPr>
        <w:rFonts w:ascii="新細明體" w:eastAsia="新細明體" w:hAnsi="Times New Roman" w:hint="eastAsia"/>
      </w:rPr>
    </w:lvl>
    <w:lvl w:ilvl="1" w:tplc="FFFFFFFF" w:tentative="1">
      <w:start w:val="1"/>
      <w:numFmt w:val="bullet"/>
      <w:lvlText w:val=""/>
      <w:lvlJc w:val="left"/>
      <w:pPr>
        <w:tabs>
          <w:tab w:val="num" w:pos="960"/>
        </w:tabs>
        <w:ind w:left="960" w:hanging="480"/>
      </w:pPr>
      <w:rPr>
        <w:rFonts w:ascii="Wingdings" w:hAnsi="Wingdings" w:cs="Wingdings" w:hint="default"/>
      </w:rPr>
    </w:lvl>
    <w:lvl w:ilvl="2" w:tplc="FFFFFFFF" w:tentative="1">
      <w:start w:val="1"/>
      <w:numFmt w:val="bullet"/>
      <w:lvlText w:val=""/>
      <w:lvlJc w:val="left"/>
      <w:pPr>
        <w:tabs>
          <w:tab w:val="num" w:pos="1440"/>
        </w:tabs>
        <w:ind w:left="1440" w:hanging="480"/>
      </w:pPr>
      <w:rPr>
        <w:rFonts w:ascii="Wingdings" w:hAnsi="Wingdings" w:cs="Wingdings" w:hint="default"/>
      </w:rPr>
    </w:lvl>
    <w:lvl w:ilvl="3" w:tplc="FFFFFFFF" w:tentative="1">
      <w:start w:val="1"/>
      <w:numFmt w:val="bullet"/>
      <w:lvlText w:val=""/>
      <w:lvlJc w:val="left"/>
      <w:pPr>
        <w:tabs>
          <w:tab w:val="num" w:pos="1920"/>
        </w:tabs>
        <w:ind w:left="1920" w:hanging="480"/>
      </w:pPr>
      <w:rPr>
        <w:rFonts w:ascii="Wingdings" w:hAnsi="Wingdings" w:cs="Wingdings" w:hint="default"/>
      </w:rPr>
    </w:lvl>
    <w:lvl w:ilvl="4" w:tplc="FFFFFFFF" w:tentative="1">
      <w:start w:val="1"/>
      <w:numFmt w:val="bullet"/>
      <w:lvlText w:val=""/>
      <w:lvlJc w:val="left"/>
      <w:pPr>
        <w:tabs>
          <w:tab w:val="num" w:pos="2400"/>
        </w:tabs>
        <w:ind w:left="2400" w:hanging="480"/>
      </w:pPr>
      <w:rPr>
        <w:rFonts w:ascii="Wingdings" w:hAnsi="Wingdings" w:cs="Wingdings" w:hint="default"/>
      </w:rPr>
    </w:lvl>
    <w:lvl w:ilvl="5" w:tplc="FFFFFFFF" w:tentative="1">
      <w:start w:val="1"/>
      <w:numFmt w:val="bullet"/>
      <w:lvlText w:val=""/>
      <w:lvlJc w:val="left"/>
      <w:pPr>
        <w:tabs>
          <w:tab w:val="num" w:pos="2880"/>
        </w:tabs>
        <w:ind w:left="2880" w:hanging="480"/>
      </w:pPr>
      <w:rPr>
        <w:rFonts w:ascii="Wingdings" w:hAnsi="Wingdings" w:cs="Wingdings" w:hint="default"/>
      </w:rPr>
    </w:lvl>
    <w:lvl w:ilvl="6" w:tplc="FFFFFFFF" w:tentative="1">
      <w:start w:val="1"/>
      <w:numFmt w:val="bullet"/>
      <w:lvlText w:val=""/>
      <w:lvlJc w:val="left"/>
      <w:pPr>
        <w:tabs>
          <w:tab w:val="num" w:pos="3360"/>
        </w:tabs>
        <w:ind w:left="3360" w:hanging="480"/>
      </w:pPr>
      <w:rPr>
        <w:rFonts w:ascii="Wingdings" w:hAnsi="Wingdings" w:cs="Wingdings" w:hint="default"/>
      </w:rPr>
    </w:lvl>
    <w:lvl w:ilvl="7" w:tplc="FFFFFFFF" w:tentative="1">
      <w:start w:val="1"/>
      <w:numFmt w:val="bullet"/>
      <w:lvlText w:val=""/>
      <w:lvlJc w:val="left"/>
      <w:pPr>
        <w:tabs>
          <w:tab w:val="num" w:pos="3840"/>
        </w:tabs>
        <w:ind w:left="3840" w:hanging="480"/>
      </w:pPr>
      <w:rPr>
        <w:rFonts w:ascii="Wingdings" w:hAnsi="Wingdings" w:cs="Wingdings" w:hint="default"/>
      </w:rPr>
    </w:lvl>
    <w:lvl w:ilvl="8" w:tplc="FFFFFFFF" w:tentative="1">
      <w:start w:val="1"/>
      <w:numFmt w:val="bullet"/>
      <w:lvlText w:val=""/>
      <w:lvlJc w:val="left"/>
      <w:pPr>
        <w:tabs>
          <w:tab w:val="num" w:pos="4320"/>
        </w:tabs>
        <w:ind w:left="4320" w:hanging="480"/>
      </w:pPr>
      <w:rPr>
        <w:rFonts w:ascii="Wingdings" w:hAnsi="Wingdings" w:cs="Wingdings" w:hint="default"/>
      </w:rPr>
    </w:lvl>
  </w:abstractNum>
  <w:abstractNum w:abstractNumId="7">
    <w:nsid w:val="1DA21298"/>
    <w:multiLevelType w:val="hybridMultilevel"/>
    <w:tmpl w:val="451CB792"/>
    <w:lvl w:ilvl="0" w:tplc="FFFFFFFF">
      <w:start w:val="3"/>
      <w:numFmt w:val="bullet"/>
      <w:lvlText w:val="□"/>
      <w:lvlJc w:val="left"/>
      <w:pPr>
        <w:tabs>
          <w:tab w:val="num" w:pos="360"/>
        </w:tabs>
        <w:ind w:left="360" w:hanging="360"/>
      </w:pPr>
      <w:rPr>
        <w:rFonts w:ascii="Times New Roman" w:eastAsia="標楷體" w:hAnsi="Times New Roman" w:hint="default"/>
      </w:rPr>
    </w:lvl>
    <w:lvl w:ilvl="1" w:tplc="FFFFFFFF" w:tentative="1">
      <w:start w:val="1"/>
      <w:numFmt w:val="bullet"/>
      <w:lvlText w:val=""/>
      <w:lvlJc w:val="left"/>
      <w:pPr>
        <w:tabs>
          <w:tab w:val="num" w:pos="960"/>
        </w:tabs>
        <w:ind w:left="960" w:hanging="480"/>
      </w:pPr>
      <w:rPr>
        <w:rFonts w:ascii="Wingdings" w:hAnsi="Wingdings" w:cs="Wingdings" w:hint="default"/>
      </w:rPr>
    </w:lvl>
    <w:lvl w:ilvl="2" w:tplc="FFFFFFFF" w:tentative="1">
      <w:start w:val="1"/>
      <w:numFmt w:val="bullet"/>
      <w:lvlText w:val=""/>
      <w:lvlJc w:val="left"/>
      <w:pPr>
        <w:tabs>
          <w:tab w:val="num" w:pos="1440"/>
        </w:tabs>
        <w:ind w:left="1440" w:hanging="480"/>
      </w:pPr>
      <w:rPr>
        <w:rFonts w:ascii="Wingdings" w:hAnsi="Wingdings" w:cs="Wingdings" w:hint="default"/>
      </w:rPr>
    </w:lvl>
    <w:lvl w:ilvl="3" w:tplc="FFFFFFFF" w:tentative="1">
      <w:start w:val="1"/>
      <w:numFmt w:val="bullet"/>
      <w:lvlText w:val=""/>
      <w:lvlJc w:val="left"/>
      <w:pPr>
        <w:tabs>
          <w:tab w:val="num" w:pos="1920"/>
        </w:tabs>
        <w:ind w:left="1920" w:hanging="480"/>
      </w:pPr>
      <w:rPr>
        <w:rFonts w:ascii="Wingdings" w:hAnsi="Wingdings" w:cs="Wingdings" w:hint="default"/>
      </w:rPr>
    </w:lvl>
    <w:lvl w:ilvl="4" w:tplc="FFFFFFFF" w:tentative="1">
      <w:start w:val="1"/>
      <w:numFmt w:val="bullet"/>
      <w:lvlText w:val=""/>
      <w:lvlJc w:val="left"/>
      <w:pPr>
        <w:tabs>
          <w:tab w:val="num" w:pos="2400"/>
        </w:tabs>
        <w:ind w:left="2400" w:hanging="480"/>
      </w:pPr>
      <w:rPr>
        <w:rFonts w:ascii="Wingdings" w:hAnsi="Wingdings" w:cs="Wingdings" w:hint="default"/>
      </w:rPr>
    </w:lvl>
    <w:lvl w:ilvl="5" w:tplc="FFFFFFFF" w:tentative="1">
      <w:start w:val="1"/>
      <w:numFmt w:val="bullet"/>
      <w:lvlText w:val=""/>
      <w:lvlJc w:val="left"/>
      <w:pPr>
        <w:tabs>
          <w:tab w:val="num" w:pos="2880"/>
        </w:tabs>
        <w:ind w:left="2880" w:hanging="480"/>
      </w:pPr>
      <w:rPr>
        <w:rFonts w:ascii="Wingdings" w:hAnsi="Wingdings" w:cs="Wingdings" w:hint="default"/>
      </w:rPr>
    </w:lvl>
    <w:lvl w:ilvl="6" w:tplc="FFFFFFFF" w:tentative="1">
      <w:start w:val="1"/>
      <w:numFmt w:val="bullet"/>
      <w:lvlText w:val=""/>
      <w:lvlJc w:val="left"/>
      <w:pPr>
        <w:tabs>
          <w:tab w:val="num" w:pos="3360"/>
        </w:tabs>
        <w:ind w:left="3360" w:hanging="480"/>
      </w:pPr>
      <w:rPr>
        <w:rFonts w:ascii="Wingdings" w:hAnsi="Wingdings" w:cs="Wingdings" w:hint="default"/>
      </w:rPr>
    </w:lvl>
    <w:lvl w:ilvl="7" w:tplc="FFFFFFFF" w:tentative="1">
      <w:start w:val="1"/>
      <w:numFmt w:val="bullet"/>
      <w:lvlText w:val=""/>
      <w:lvlJc w:val="left"/>
      <w:pPr>
        <w:tabs>
          <w:tab w:val="num" w:pos="3840"/>
        </w:tabs>
        <w:ind w:left="3840" w:hanging="480"/>
      </w:pPr>
      <w:rPr>
        <w:rFonts w:ascii="Wingdings" w:hAnsi="Wingdings" w:cs="Wingdings" w:hint="default"/>
      </w:rPr>
    </w:lvl>
    <w:lvl w:ilvl="8" w:tplc="FFFFFFFF" w:tentative="1">
      <w:start w:val="1"/>
      <w:numFmt w:val="bullet"/>
      <w:lvlText w:val=""/>
      <w:lvlJc w:val="left"/>
      <w:pPr>
        <w:tabs>
          <w:tab w:val="num" w:pos="4320"/>
        </w:tabs>
        <w:ind w:left="4320" w:hanging="480"/>
      </w:pPr>
      <w:rPr>
        <w:rFonts w:ascii="Wingdings" w:hAnsi="Wingdings" w:cs="Wingdings" w:hint="default"/>
      </w:rPr>
    </w:lvl>
  </w:abstractNum>
  <w:abstractNum w:abstractNumId="8">
    <w:nsid w:val="360F2B67"/>
    <w:multiLevelType w:val="hybridMultilevel"/>
    <w:tmpl w:val="9A5E719A"/>
    <w:lvl w:ilvl="0" w:tplc="FFFFFFFF">
      <w:start w:val="3"/>
      <w:numFmt w:val="bullet"/>
      <w:lvlText w:val="□"/>
      <w:lvlJc w:val="left"/>
      <w:pPr>
        <w:tabs>
          <w:tab w:val="num" w:pos="360"/>
        </w:tabs>
        <w:ind w:left="360" w:hanging="360"/>
      </w:pPr>
      <w:rPr>
        <w:rFonts w:ascii="Times New Roman" w:eastAsia="標楷體" w:hAnsi="Times New Roman" w:hint="default"/>
      </w:rPr>
    </w:lvl>
    <w:lvl w:ilvl="1" w:tplc="FFFFFFFF" w:tentative="1">
      <w:start w:val="1"/>
      <w:numFmt w:val="bullet"/>
      <w:lvlText w:val=""/>
      <w:lvlJc w:val="left"/>
      <w:pPr>
        <w:tabs>
          <w:tab w:val="num" w:pos="960"/>
        </w:tabs>
        <w:ind w:left="960" w:hanging="480"/>
      </w:pPr>
      <w:rPr>
        <w:rFonts w:ascii="Wingdings" w:hAnsi="Wingdings" w:cs="Wingdings" w:hint="default"/>
      </w:rPr>
    </w:lvl>
    <w:lvl w:ilvl="2" w:tplc="FFFFFFFF" w:tentative="1">
      <w:start w:val="1"/>
      <w:numFmt w:val="bullet"/>
      <w:lvlText w:val=""/>
      <w:lvlJc w:val="left"/>
      <w:pPr>
        <w:tabs>
          <w:tab w:val="num" w:pos="1440"/>
        </w:tabs>
        <w:ind w:left="1440" w:hanging="480"/>
      </w:pPr>
      <w:rPr>
        <w:rFonts w:ascii="Wingdings" w:hAnsi="Wingdings" w:cs="Wingdings" w:hint="default"/>
      </w:rPr>
    </w:lvl>
    <w:lvl w:ilvl="3" w:tplc="FFFFFFFF" w:tentative="1">
      <w:start w:val="1"/>
      <w:numFmt w:val="bullet"/>
      <w:lvlText w:val=""/>
      <w:lvlJc w:val="left"/>
      <w:pPr>
        <w:tabs>
          <w:tab w:val="num" w:pos="1920"/>
        </w:tabs>
        <w:ind w:left="1920" w:hanging="480"/>
      </w:pPr>
      <w:rPr>
        <w:rFonts w:ascii="Wingdings" w:hAnsi="Wingdings" w:cs="Wingdings" w:hint="default"/>
      </w:rPr>
    </w:lvl>
    <w:lvl w:ilvl="4" w:tplc="FFFFFFFF" w:tentative="1">
      <w:start w:val="1"/>
      <w:numFmt w:val="bullet"/>
      <w:lvlText w:val=""/>
      <w:lvlJc w:val="left"/>
      <w:pPr>
        <w:tabs>
          <w:tab w:val="num" w:pos="2400"/>
        </w:tabs>
        <w:ind w:left="2400" w:hanging="480"/>
      </w:pPr>
      <w:rPr>
        <w:rFonts w:ascii="Wingdings" w:hAnsi="Wingdings" w:cs="Wingdings" w:hint="default"/>
      </w:rPr>
    </w:lvl>
    <w:lvl w:ilvl="5" w:tplc="FFFFFFFF" w:tentative="1">
      <w:start w:val="1"/>
      <w:numFmt w:val="bullet"/>
      <w:lvlText w:val=""/>
      <w:lvlJc w:val="left"/>
      <w:pPr>
        <w:tabs>
          <w:tab w:val="num" w:pos="2880"/>
        </w:tabs>
        <w:ind w:left="2880" w:hanging="480"/>
      </w:pPr>
      <w:rPr>
        <w:rFonts w:ascii="Wingdings" w:hAnsi="Wingdings" w:cs="Wingdings" w:hint="default"/>
      </w:rPr>
    </w:lvl>
    <w:lvl w:ilvl="6" w:tplc="FFFFFFFF" w:tentative="1">
      <w:start w:val="1"/>
      <w:numFmt w:val="bullet"/>
      <w:lvlText w:val=""/>
      <w:lvlJc w:val="left"/>
      <w:pPr>
        <w:tabs>
          <w:tab w:val="num" w:pos="3360"/>
        </w:tabs>
        <w:ind w:left="3360" w:hanging="480"/>
      </w:pPr>
      <w:rPr>
        <w:rFonts w:ascii="Wingdings" w:hAnsi="Wingdings" w:cs="Wingdings" w:hint="default"/>
      </w:rPr>
    </w:lvl>
    <w:lvl w:ilvl="7" w:tplc="FFFFFFFF" w:tentative="1">
      <w:start w:val="1"/>
      <w:numFmt w:val="bullet"/>
      <w:lvlText w:val=""/>
      <w:lvlJc w:val="left"/>
      <w:pPr>
        <w:tabs>
          <w:tab w:val="num" w:pos="3840"/>
        </w:tabs>
        <w:ind w:left="3840" w:hanging="480"/>
      </w:pPr>
      <w:rPr>
        <w:rFonts w:ascii="Wingdings" w:hAnsi="Wingdings" w:cs="Wingdings" w:hint="default"/>
      </w:rPr>
    </w:lvl>
    <w:lvl w:ilvl="8" w:tplc="FFFFFFFF" w:tentative="1">
      <w:start w:val="1"/>
      <w:numFmt w:val="bullet"/>
      <w:lvlText w:val=""/>
      <w:lvlJc w:val="left"/>
      <w:pPr>
        <w:tabs>
          <w:tab w:val="num" w:pos="4320"/>
        </w:tabs>
        <w:ind w:left="4320" w:hanging="480"/>
      </w:pPr>
      <w:rPr>
        <w:rFonts w:ascii="Wingdings" w:hAnsi="Wingdings" w:cs="Wingdings" w:hint="default"/>
      </w:rPr>
    </w:lvl>
  </w:abstractNum>
  <w:abstractNum w:abstractNumId="9">
    <w:nsid w:val="3F8A452A"/>
    <w:multiLevelType w:val="singleLevel"/>
    <w:tmpl w:val="23F6D7B8"/>
    <w:lvl w:ilvl="0">
      <w:numFmt w:val="bullet"/>
      <w:lvlText w:val="□"/>
      <w:lvlJc w:val="left"/>
      <w:pPr>
        <w:tabs>
          <w:tab w:val="num" w:pos="240"/>
        </w:tabs>
        <w:ind w:left="240" w:hanging="240"/>
      </w:pPr>
      <w:rPr>
        <w:rFonts w:ascii="標楷體" w:eastAsia="標楷體" w:hAnsi="Times New Roman" w:hint="eastAsia"/>
        <w:u w:val="none"/>
      </w:rPr>
    </w:lvl>
  </w:abstractNum>
  <w:abstractNum w:abstractNumId="10">
    <w:nsid w:val="41272CFD"/>
    <w:multiLevelType w:val="hybridMultilevel"/>
    <w:tmpl w:val="72C459A4"/>
    <w:lvl w:ilvl="0" w:tplc="FFFFFFFF">
      <w:start w:val="3"/>
      <w:numFmt w:val="bullet"/>
      <w:lvlText w:val="□"/>
      <w:lvlJc w:val="left"/>
      <w:pPr>
        <w:tabs>
          <w:tab w:val="num" w:pos="360"/>
        </w:tabs>
        <w:ind w:left="360" w:hanging="360"/>
      </w:pPr>
      <w:rPr>
        <w:rFonts w:ascii="Times New Roman" w:eastAsia="標楷體" w:hAnsi="Times New Roman" w:hint="default"/>
      </w:rPr>
    </w:lvl>
    <w:lvl w:ilvl="1" w:tplc="FFFFFFFF" w:tentative="1">
      <w:start w:val="1"/>
      <w:numFmt w:val="bullet"/>
      <w:lvlText w:val=""/>
      <w:lvlJc w:val="left"/>
      <w:pPr>
        <w:tabs>
          <w:tab w:val="num" w:pos="960"/>
        </w:tabs>
        <w:ind w:left="960" w:hanging="480"/>
      </w:pPr>
      <w:rPr>
        <w:rFonts w:ascii="Wingdings" w:hAnsi="Wingdings" w:cs="Wingdings" w:hint="default"/>
      </w:rPr>
    </w:lvl>
    <w:lvl w:ilvl="2" w:tplc="FFFFFFFF" w:tentative="1">
      <w:start w:val="1"/>
      <w:numFmt w:val="bullet"/>
      <w:lvlText w:val=""/>
      <w:lvlJc w:val="left"/>
      <w:pPr>
        <w:tabs>
          <w:tab w:val="num" w:pos="1440"/>
        </w:tabs>
        <w:ind w:left="1440" w:hanging="480"/>
      </w:pPr>
      <w:rPr>
        <w:rFonts w:ascii="Wingdings" w:hAnsi="Wingdings" w:cs="Wingdings" w:hint="default"/>
      </w:rPr>
    </w:lvl>
    <w:lvl w:ilvl="3" w:tplc="FFFFFFFF" w:tentative="1">
      <w:start w:val="1"/>
      <w:numFmt w:val="bullet"/>
      <w:lvlText w:val=""/>
      <w:lvlJc w:val="left"/>
      <w:pPr>
        <w:tabs>
          <w:tab w:val="num" w:pos="1920"/>
        </w:tabs>
        <w:ind w:left="1920" w:hanging="480"/>
      </w:pPr>
      <w:rPr>
        <w:rFonts w:ascii="Wingdings" w:hAnsi="Wingdings" w:cs="Wingdings" w:hint="default"/>
      </w:rPr>
    </w:lvl>
    <w:lvl w:ilvl="4" w:tplc="FFFFFFFF" w:tentative="1">
      <w:start w:val="1"/>
      <w:numFmt w:val="bullet"/>
      <w:lvlText w:val=""/>
      <w:lvlJc w:val="left"/>
      <w:pPr>
        <w:tabs>
          <w:tab w:val="num" w:pos="2400"/>
        </w:tabs>
        <w:ind w:left="2400" w:hanging="480"/>
      </w:pPr>
      <w:rPr>
        <w:rFonts w:ascii="Wingdings" w:hAnsi="Wingdings" w:cs="Wingdings" w:hint="default"/>
      </w:rPr>
    </w:lvl>
    <w:lvl w:ilvl="5" w:tplc="FFFFFFFF" w:tentative="1">
      <w:start w:val="1"/>
      <w:numFmt w:val="bullet"/>
      <w:lvlText w:val=""/>
      <w:lvlJc w:val="left"/>
      <w:pPr>
        <w:tabs>
          <w:tab w:val="num" w:pos="2880"/>
        </w:tabs>
        <w:ind w:left="2880" w:hanging="480"/>
      </w:pPr>
      <w:rPr>
        <w:rFonts w:ascii="Wingdings" w:hAnsi="Wingdings" w:cs="Wingdings" w:hint="default"/>
      </w:rPr>
    </w:lvl>
    <w:lvl w:ilvl="6" w:tplc="FFFFFFFF" w:tentative="1">
      <w:start w:val="1"/>
      <w:numFmt w:val="bullet"/>
      <w:lvlText w:val=""/>
      <w:lvlJc w:val="left"/>
      <w:pPr>
        <w:tabs>
          <w:tab w:val="num" w:pos="3360"/>
        </w:tabs>
        <w:ind w:left="3360" w:hanging="480"/>
      </w:pPr>
      <w:rPr>
        <w:rFonts w:ascii="Wingdings" w:hAnsi="Wingdings" w:cs="Wingdings" w:hint="default"/>
      </w:rPr>
    </w:lvl>
    <w:lvl w:ilvl="7" w:tplc="FFFFFFFF" w:tentative="1">
      <w:start w:val="1"/>
      <w:numFmt w:val="bullet"/>
      <w:lvlText w:val=""/>
      <w:lvlJc w:val="left"/>
      <w:pPr>
        <w:tabs>
          <w:tab w:val="num" w:pos="3840"/>
        </w:tabs>
        <w:ind w:left="3840" w:hanging="480"/>
      </w:pPr>
      <w:rPr>
        <w:rFonts w:ascii="Wingdings" w:hAnsi="Wingdings" w:cs="Wingdings" w:hint="default"/>
      </w:rPr>
    </w:lvl>
    <w:lvl w:ilvl="8" w:tplc="FFFFFFFF" w:tentative="1">
      <w:start w:val="1"/>
      <w:numFmt w:val="bullet"/>
      <w:lvlText w:val=""/>
      <w:lvlJc w:val="left"/>
      <w:pPr>
        <w:tabs>
          <w:tab w:val="num" w:pos="4320"/>
        </w:tabs>
        <w:ind w:left="4320" w:hanging="480"/>
      </w:pPr>
      <w:rPr>
        <w:rFonts w:ascii="Wingdings" w:hAnsi="Wingdings" w:cs="Wingdings" w:hint="default"/>
      </w:rPr>
    </w:lvl>
  </w:abstractNum>
  <w:abstractNum w:abstractNumId="11">
    <w:nsid w:val="426C60AF"/>
    <w:multiLevelType w:val="hybridMultilevel"/>
    <w:tmpl w:val="72CC91F0"/>
    <w:lvl w:ilvl="0" w:tplc="FFFFFFFF">
      <w:start w:val="3"/>
      <w:numFmt w:val="bullet"/>
      <w:lvlText w:val="□"/>
      <w:lvlJc w:val="left"/>
      <w:pPr>
        <w:tabs>
          <w:tab w:val="num" w:pos="360"/>
        </w:tabs>
        <w:ind w:left="360" w:hanging="360"/>
      </w:pPr>
      <w:rPr>
        <w:rFonts w:ascii="Times New Roman" w:eastAsia="標楷體" w:hAnsi="Times New Roman" w:hint="default"/>
      </w:rPr>
    </w:lvl>
    <w:lvl w:ilvl="1" w:tplc="FFFFFFFF" w:tentative="1">
      <w:start w:val="1"/>
      <w:numFmt w:val="bullet"/>
      <w:lvlText w:val=""/>
      <w:lvlJc w:val="left"/>
      <w:pPr>
        <w:tabs>
          <w:tab w:val="num" w:pos="960"/>
        </w:tabs>
        <w:ind w:left="960" w:hanging="480"/>
      </w:pPr>
      <w:rPr>
        <w:rFonts w:ascii="Wingdings" w:hAnsi="Wingdings" w:cs="Wingdings" w:hint="default"/>
      </w:rPr>
    </w:lvl>
    <w:lvl w:ilvl="2" w:tplc="FFFFFFFF" w:tentative="1">
      <w:start w:val="1"/>
      <w:numFmt w:val="bullet"/>
      <w:lvlText w:val=""/>
      <w:lvlJc w:val="left"/>
      <w:pPr>
        <w:tabs>
          <w:tab w:val="num" w:pos="1440"/>
        </w:tabs>
        <w:ind w:left="1440" w:hanging="480"/>
      </w:pPr>
      <w:rPr>
        <w:rFonts w:ascii="Wingdings" w:hAnsi="Wingdings" w:cs="Wingdings" w:hint="default"/>
      </w:rPr>
    </w:lvl>
    <w:lvl w:ilvl="3" w:tplc="FFFFFFFF" w:tentative="1">
      <w:start w:val="1"/>
      <w:numFmt w:val="bullet"/>
      <w:lvlText w:val=""/>
      <w:lvlJc w:val="left"/>
      <w:pPr>
        <w:tabs>
          <w:tab w:val="num" w:pos="1920"/>
        </w:tabs>
        <w:ind w:left="1920" w:hanging="480"/>
      </w:pPr>
      <w:rPr>
        <w:rFonts w:ascii="Wingdings" w:hAnsi="Wingdings" w:cs="Wingdings" w:hint="default"/>
      </w:rPr>
    </w:lvl>
    <w:lvl w:ilvl="4" w:tplc="FFFFFFFF" w:tentative="1">
      <w:start w:val="1"/>
      <w:numFmt w:val="bullet"/>
      <w:lvlText w:val=""/>
      <w:lvlJc w:val="left"/>
      <w:pPr>
        <w:tabs>
          <w:tab w:val="num" w:pos="2400"/>
        </w:tabs>
        <w:ind w:left="2400" w:hanging="480"/>
      </w:pPr>
      <w:rPr>
        <w:rFonts w:ascii="Wingdings" w:hAnsi="Wingdings" w:cs="Wingdings" w:hint="default"/>
      </w:rPr>
    </w:lvl>
    <w:lvl w:ilvl="5" w:tplc="FFFFFFFF" w:tentative="1">
      <w:start w:val="1"/>
      <w:numFmt w:val="bullet"/>
      <w:lvlText w:val=""/>
      <w:lvlJc w:val="left"/>
      <w:pPr>
        <w:tabs>
          <w:tab w:val="num" w:pos="2880"/>
        </w:tabs>
        <w:ind w:left="2880" w:hanging="480"/>
      </w:pPr>
      <w:rPr>
        <w:rFonts w:ascii="Wingdings" w:hAnsi="Wingdings" w:cs="Wingdings" w:hint="default"/>
      </w:rPr>
    </w:lvl>
    <w:lvl w:ilvl="6" w:tplc="FFFFFFFF" w:tentative="1">
      <w:start w:val="1"/>
      <w:numFmt w:val="bullet"/>
      <w:lvlText w:val=""/>
      <w:lvlJc w:val="left"/>
      <w:pPr>
        <w:tabs>
          <w:tab w:val="num" w:pos="3360"/>
        </w:tabs>
        <w:ind w:left="3360" w:hanging="480"/>
      </w:pPr>
      <w:rPr>
        <w:rFonts w:ascii="Wingdings" w:hAnsi="Wingdings" w:cs="Wingdings" w:hint="default"/>
      </w:rPr>
    </w:lvl>
    <w:lvl w:ilvl="7" w:tplc="FFFFFFFF" w:tentative="1">
      <w:start w:val="1"/>
      <w:numFmt w:val="bullet"/>
      <w:lvlText w:val=""/>
      <w:lvlJc w:val="left"/>
      <w:pPr>
        <w:tabs>
          <w:tab w:val="num" w:pos="3840"/>
        </w:tabs>
        <w:ind w:left="3840" w:hanging="480"/>
      </w:pPr>
      <w:rPr>
        <w:rFonts w:ascii="Wingdings" w:hAnsi="Wingdings" w:cs="Wingdings" w:hint="default"/>
      </w:rPr>
    </w:lvl>
    <w:lvl w:ilvl="8" w:tplc="FFFFFFFF"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7890CB8"/>
    <w:multiLevelType w:val="singleLevel"/>
    <w:tmpl w:val="5CF226C6"/>
    <w:lvl w:ilvl="0">
      <w:numFmt w:val="bullet"/>
      <w:lvlText w:val="□"/>
      <w:lvlJc w:val="left"/>
      <w:pPr>
        <w:tabs>
          <w:tab w:val="num" w:pos="345"/>
        </w:tabs>
        <w:ind w:left="345" w:hanging="345"/>
      </w:pPr>
      <w:rPr>
        <w:rFonts w:ascii="新細明體" w:eastAsia="新細明體" w:hAnsi="Times New Roman" w:hint="eastAsia"/>
      </w:rPr>
    </w:lvl>
  </w:abstractNum>
  <w:abstractNum w:abstractNumId="13">
    <w:nsid w:val="4D8A5CF1"/>
    <w:multiLevelType w:val="singleLevel"/>
    <w:tmpl w:val="C1F42CE6"/>
    <w:lvl w:ilvl="0">
      <w:numFmt w:val="bullet"/>
      <w:lvlText w:val="□"/>
      <w:lvlJc w:val="left"/>
      <w:pPr>
        <w:tabs>
          <w:tab w:val="num" w:pos="204"/>
        </w:tabs>
        <w:ind w:left="204" w:hanging="204"/>
      </w:pPr>
      <w:rPr>
        <w:rFonts w:ascii="標楷體" w:eastAsia="標楷體" w:hAnsi="Times New Roman" w:hint="eastAsia"/>
      </w:rPr>
    </w:lvl>
  </w:abstractNum>
  <w:abstractNum w:abstractNumId="14">
    <w:nsid w:val="4ECE6A89"/>
    <w:multiLevelType w:val="hybridMultilevel"/>
    <w:tmpl w:val="483691B4"/>
    <w:lvl w:ilvl="0" w:tplc="FFFFFFFF">
      <w:start w:val="3"/>
      <w:numFmt w:val="bullet"/>
      <w:lvlText w:val="□"/>
      <w:lvlJc w:val="left"/>
      <w:pPr>
        <w:tabs>
          <w:tab w:val="num" w:pos="360"/>
        </w:tabs>
        <w:ind w:left="360" w:hanging="360"/>
      </w:pPr>
      <w:rPr>
        <w:rFonts w:ascii="Times New Roman" w:eastAsia="標楷體" w:hAnsi="Times New Roman" w:hint="default"/>
      </w:rPr>
    </w:lvl>
    <w:lvl w:ilvl="1" w:tplc="FFFFFFFF" w:tentative="1">
      <w:start w:val="1"/>
      <w:numFmt w:val="bullet"/>
      <w:lvlText w:val=""/>
      <w:lvlJc w:val="left"/>
      <w:pPr>
        <w:tabs>
          <w:tab w:val="num" w:pos="960"/>
        </w:tabs>
        <w:ind w:left="960" w:hanging="480"/>
      </w:pPr>
      <w:rPr>
        <w:rFonts w:ascii="Wingdings" w:hAnsi="Wingdings" w:cs="Wingdings" w:hint="default"/>
      </w:rPr>
    </w:lvl>
    <w:lvl w:ilvl="2" w:tplc="FFFFFFFF" w:tentative="1">
      <w:start w:val="1"/>
      <w:numFmt w:val="bullet"/>
      <w:lvlText w:val=""/>
      <w:lvlJc w:val="left"/>
      <w:pPr>
        <w:tabs>
          <w:tab w:val="num" w:pos="1440"/>
        </w:tabs>
        <w:ind w:left="1440" w:hanging="480"/>
      </w:pPr>
      <w:rPr>
        <w:rFonts w:ascii="Wingdings" w:hAnsi="Wingdings" w:cs="Wingdings" w:hint="default"/>
      </w:rPr>
    </w:lvl>
    <w:lvl w:ilvl="3" w:tplc="FFFFFFFF" w:tentative="1">
      <w:start w:val="1"/>
      <w:numFmt w:val="bullet"/>
      <w:lvlText w:val=""/>
      <w:lvlJc w:val="left"/>
      <w:pPr>
        <w:tabs>
          <w:tab w:val="num" w:pos="1920"/>
        </w:tabs>
        <w:ind w:left="1920" w:hanging="480"/>
      </w:pPr>
      <w:rPr>
        <w:rFonts w:ascii="Wingdings" w:hAnsi="Wingdings" w:cs="Wingdings" w:hint="default"/>
      </w:rPr>
    </w:lvl>
    <w:lvl w:ilvl="4" w:tplc="FFFFFFFF" w:tentative="1">
      <w:start w:val="1"/>
      <w:numFmt w:val="bullet"/>
      <w:lvlText w:val=""/>
      <w:lvlJc w:val="left"/>
      <w:pPr>
        <w:tabs>
          <w:tab w:val="num" w:pos="2400"/>
        </w:tabs>
        <w:ind w:left="2400" w:hanging="480"/>
      </w:pPr>
      <w:rPr>
        <w:rFonts w:ascii="Wingdings" w:hAnsi="Wingdings" w:cs="Wingdings" w:hint="default"/>
      </w:rPr>
    </w:lvl>
    <w:lvl w:ilvl="5" w:tplc="FFFFFFFF" w:tentative="1">
      <w:start w:val="1"/>
      <w:numFmt w:val="bullet"/>
      <w:lvlText w:val=""/>
      <w:lvlJc w:val="left"/>
      <w:pPr>
        <w:tabs>
          <w:tab w:val="num" w:pos="2880"/>
        </w:tabs>
        <w:ind w:left="2880" w:hanging="480"/>
      </w:pPr>
      <w:rPr>
        <w:rFonts w:ascii="Wingdings" w:hAnsi="Wingdings" w:cs="Wingdings" w:hint="default"/>
      </w:rPr>
    </w:lvl>
    <w:lvl w:ilvl="6" w:tplc="FFFFFFFF" w:tentative="1">
      <w:start w:val="1"/>
      <w:numFmt w:val="bullet"/>
      <w:lvlText w:val=""/>
      <w:lvlJc w:val="left"/>
      <w:pPr>
        <w:tabs>
          <w:tab w:val="num" w:pos="3360"/>
        </w:tabs>
        <w:ind w:left="3360" w:hanging="480"/>
      </w:pPr>
      <w:rPr>
        <w:rFonts w:ascii="Wingdings" w:hAnsi="Wingdings" w:cs="Wingdings" w:hint="default"/>
      </w:rPr>
    </w:lvl>
    <w:lvl w:ilvl="7" w:tplc="FFFFFFFF" w:tentative="1">
      <w:start w:val="1"/>
      <w:numFmt w:val="bullet"/>
      <w:lvlText w:val=""/>
      <w:lvlJc w:val="left"/>
      <w:pPr>
        <w:tabs>
          <w:tab w:val="num" w:pos="3840"/>
        </w:tabs>
        <w:ind w:left="3840" w:hanging="480"/>
      </w:pPr>
      <w:rPr>
        <w:rFonts w:ascii="Wingdings" w:hAnsi="Wingdings" w:cs="Wingdings" w:hint="default"/>
      </w:rPr>
    </w:lvl>
    <w:lvl w:ilvl="8" w:tplc="FFFFFFFF" w:tentative="1">
      <w:start w:val="1"/>
      <w:numFmt w:val="bullet"/>
      <w:lvlText w:val=""/>
      <w:lvlJc w:val="left"/>
      <w:pPr>
        <w:tabs>
          <w:tab w:val="num" w:pos="4320"/>
        </w:tabs>
        <w:ind w:left="4320" w:hanging="480"/>
      </w:pPr>
      <w:rPr>
        <w:rFonts w:ascii="Wingdings" w:hAnsi="Wingdings" w:cs="Wingdings" w:hint="default"/>
      </w:rPr>
    </w:lvl>
  </w:abstractNum>
  <w:num w:numId="1">
    <w:abstractNumId w:val="0"/>
    <w:lvlOverride w:ilvl="0">
      <w:lvl w:ilvl="0">
        <w:numFmt w:val="bullet"/>
        <w:lvlText w:val="○"/>
        <w:legacy w:legacy="1" w:legacySpace="0" w:legacyIndent="360"/>
        <w:lvlJc w:val="left"/>
        <w:pPr>
          <w:ind w:left="360" w:hanging="360"/>
        </w:pPr>
        <w:rPr>
          <w:rFonts w:ascii="標楷體" w:eastAsia="標楷體" w:hint="eastAsia"/>
        </w:rPr>
      </w:lvl>
    </w:lvlOverride>
  </w:num>
  <w:num w:numId="2">
    <w:abstractNumId w:val="0"/>
    <w:lvlOverride w:ilvl="0">
      <w:lvl w:ilvl="0">
        <w:numFmt w:val="bullet"/>
        <w:lvlText w:val="□"/>
        <w:legacy w:legacy="1" w:legacySpace="0" w:legacyIndent="360"/>
        <w:lvlJc w:val="left"/>
        <w:pPr>
          <w:ind w:left="360" w:hanging="360"/>
        </w:pPr>
        <w:rPr>
          <w:rFonts w:ascii="文鼎細圓" w:eastAsia="文鼎細圓" w:hint="eastAsia"/>
        </w:rPr>
      </w:lvl>
    </w:lvlOverride>
  </w:num>
  <w:num w:numId="3">
    <w:abstractNumId w:val="13"/>
  </w:num>
  <w:num w:numId="4">
    <w:abstractNumId w:val="8"/>
  </w:num>
  <w:num w:numId="5">
    <w:abstractNumId w:val="11"/>
  </w:num>
  <w:num w:numId="6">
    <w:abstractNumId w:val="5"/>
  </w:num>
  <w:num w:numId="7">
    <w:abstractNumId w:val="7"/>
  </w:num>
  <w:num w:numId="8">
    <w:abstractNumId w:val="1"/>
  </w:num>
  <w:num w:numId="9">
    <w:abstractNumId w:val="14"/>
  </w:num>
  <w:num w:numId="10">
    <w:abstractNumId w:val="10"/>
  </w:num>
  <w:num w:numId="11">
    <w:abstractNumId w:val="4"/>
  </w:num>
  <w:num w:numId="12">
    <w:abstractNumId w:val="12"/>
  </w:num>
  <w:num w:numId="13">
    <w:abstractNumId w:val="3"/>
  </w:num>
  <w:num w:numId="14">
    <w:abstractNumId w:val="2"/>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1F6"/>
    <w:rsid w:val="00051732"/>
    <w:rsid w:val="00093118"/>
    <w:rsid w:val="000F4EE1"/>
    <w:rsid w:val="001448C9"/>
    <w:rsid w:val="001546E0"/>
    <w:rsid w:val="00163C3C"/>
    <w:rsid w:val="0016732C"/>
    <w:rsid w:val="001700E0"/>
    <w:rsid w:val="00177F36"/>
    <w:rsid w:val="001D0EE3"/>
    <w:rsid w:val="00206292"/>
    <w:rsid w:val="00220513"/>
    <w:rsid w:val="00262505"/>
    <w:rsid w:val="002B409B"/>
    <w:rsid w:val="002C66CD"/>
    <w:rsid w:val="002F548A"/>
    <w:rsid w:val="00394105"/>
    <w:rsid w:val="003A4CFF"/>
    <w:rsid w:val="003C77E0"/>
    <w:rsid w:val="00427B7E"/>
    <w:rsid w:val="0043286B"/>
    <w:rsid w:val="004517C2"/>
    <w:rsid w:val="00550C88"/>
    <w:rsid w:val="00557341"/>
    <w:rsid w:val="00563BFB"/>
    <w:rsid w:val="0056440B"/>
    <w:rsid w:val="00586A81"/>
    <w:rsid w:val="00597E42"/>
    <w:rsid w:val="005A436E"/>
    <w:rsid w:val="005C1A3D"/>
    <w:rsid w:val="005E3A75"/>
    <w:rsid w:val="005F6970"/>
    <w:rsid w:val="00605476"/>
    <w:rsid w:val="00612103"/>
    <w:rsid w:val="00666865"/>
    <w:rsid w:val="0066778C"/>
    <w:rsid w:val="006944C3"/>
    <w:rsid w:val="006B15F3"/>
    <w:rsid w:val="006C623C"/>
    <w:rsid w:val="00705D44"/>
    <w:rsid w:val="00754DA5"/>
    <w:rsid w:val="00757FE9"/>
    <w:rsid w:val="0076126B"/>
    <w:rsid w:val="007C69B8"/>
    <w:rsid w:val="007D6266"/>
    <w:rsid w:val="007E2D16"/>
    <w:rsid w:val="007E6984"/>
    <w:rsid w:val="007F0253"/>
    <w:rsid w:val="00840DD3"/>
    <w:rsid w:val="0085104B"/>
    <w:rsid w:val="008514F9"/>
    <w:rsid w:val="008717D5"/>
    <w:rsid w:val="0089419C"/>
    <w:rsid w:val="008B5143"/>
    <w:rsid w:val="008C6EEA"/>
    <w:rsid w:val="0091157F"/>
    <w:rsid w:val="00923E91"/>
    <w:rsid w:val="00936CB5"/>
    <w:rsid w:val="00954327"/>
    <w:rsid w:val="00976040"/>
    <w:rsid w:val="009952BF"/>
    <w:rsid w:val="009D40F4"/>
    <w:rsid w:val="009F102E"/>
    <w:rsid w:val="00A22947"/>
    <w:rsid w:val="00A44D2E"/>
    <w:rsid w:val="00A76F50"/>
    <w:rsid w:val="00A96B13"/>
    <w:rsid w:val="00AC2DED"/>
    <w:rsid w:val="00AC457D"/>
    <w:rsid w:val="00AC61D8"/>
    <w:rsid w:val="00AD0870"/>
    <w:rsid w:val="00AE048A"/>
    <w:rsid w:val="00B131E6"/>
    <w:rsid w:val="00B40BE8"/>
    <w:rsid w:val="00B757C1"/>
    <w:rsid w:val="00BA4BA8"/>
    <w:rsid w:val="00BD4AFA"/>
    <w:rsid w:val="00BF0A1B"/>
    <w:rsid w:val="00BF0B13"/>
    <w:rsid w:val="00C572C8"/>
    <w:rsid w:val="00C57A60"/>
    <w:rsid w:val="00C677D7"/>
    <w:rsid w:val="00C94B3B"/>
    <w:rsid w:val="00CC53EE"/>
    <w:rsid w:val="00D0697B"/>
    <w:rsid w:val="00D24E2C"/>
    <w:rsid w:val="00D27D74"/>
    <w:rsid w:val="00D611F6"/>
    <w:rsid w:val="00D7134C"/>
    <w:rsid w:val="00D82CFE"/>
    <w:rsid w:val="00D82D24"/>
    <w:rsid w:val="00D830E4"/>
    <w:rsid w:val="00D92622"/>
    <w:rsid w:val="00DA04FB"/>
    <w:rsid w:val="00DD3899"/>
    <w:rsid w:val="00E037DD"/>
    <w:rsid w:val="00E113BE"/>
    <w:rsid w:val="00E23EE6"/>
    <w:rsid w:val="00E87733"/>
    <w:rsid w:val="00ED2B0D"/>
    <w:rsid w:val="00EE1BC2"/>
    <w:rsid w:val="00F20957"/>
    <w:rsid w:val="00F27F57"/>
    <w:rsid w:val="00F444BD"/>
    <w:rsid w:val="00F44CC5"/>
    <w:rsid w:val="00F731E3"/>
    <w:rsid w:val="00FA2AAB"/>
    <w:rsid w:val="00FB02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126B"/>
    <w:pPr>
      <w:tabs>
        <w:tab w:val="center" w:pos="4153"/>
        <w:tab w:val="right" w:pos="8306"/>
      </w:tabs>
      <w:adjustRightInd w:val="0"/>
      <w:spacing w:line="360" w:lineRule="atLeast"/>
      <w:textAlignment w:val="baseline"/>
    </w:pPr>
    <w:rPr>
      <w:kern w:val="0"/>
      <w:sz w:val="20"/>
      <w:szCs w:val="20"/>
    </w:rPr>
  </w:style>
  <w:style w:type="character" w:customStyle="1" w:styleId="a4">
    <w:name w:val="頁首 字元"/>
    <w:link w:val="a3"/>
    <w:uiPriority w:val="99"/>
    <w:semiHidden/>
    <w:rsid w:val="00A96B13"/>
    <w:rPr>
      <w:sz w:val="20"/>
      <w:szCs w:val="20"/>
    </w:rPr>
  </w:style>
  <w:style w:type="paragraph" w:customStyle="1" w:styleId="DefaultText">
    <w:name w:val="Default Text"/>
    <w:basedOn w:val="a"/>
    <w:uiPriority w:val="99"/>
    <w:rsid w:val="0076126B"/>
    <w:pPr>
      <w:widowControl/>
      <w:overflowPunct w:val="0"/>
      <w:autoSpaceDE w:val="0"/>
      <w:autoSpaceDN w:val="0"/>
      <w:adjustRightInd w:val="0"/>
      <w:textAlignment w:val="baseline"/>
    </w:pPr>
    <w:rPr>
      <w:kern w:val="0"/>
    </w:rPr>
  </w:style>
  <w:style w:type="paragraph" w:styleId="2">
    <w:name w:val="Body Text 2"/>
    <w:basedOn w:val="a"/>
    <w:link w:val="20"/>
    <w:uiPriority w:val="99"/>
    <w:semiHidden/>
    <w:rsid w:val="0076126B"/>
    <w:pPr>
      <w:spacing w:line="200" w:lineRule="atLeast"/>
    </w:pPr>
    <w:rPr>
      <w:rFonts w:ascii="標楷體" w:eastAsia="標楷體" w:cs="標楷體"/>
      <w:sz w:val="20"/>
      <w:szCs w:val="20"/>
    </w:rPr>
  </w:style>
  <w:style w:type="character" w:customStyle="1" w:styleId="20">
    <w:name w:val="本文 2 字元"/>
    <w:link w:val="2"/>
    <w:uiPriority w:val="99"/>
    <w:semiHidden/>
    <w:rsid w:val="00A96B13"/>
    <w:rPr>
      <w:sz w:val="24"/>
      <w:szCs w:val="24"/>
    </w:rPr>
  </w:style>
  <w:style w:type="paragraph" w:styleId="a5">
    <w:name w:val="footer"/>
    <w:basedOn w:val="a"/>
    <w:link w:val="a6"/>
    <w:uiPriority w:val="99"/>
    <w:semiHidden/>
    <w:rsid w:val="00D611F6"/>
    <w:pPr>
      <w:tabs>
        <w:tab w:val="center" w:pos="4153"/>
        <w:tab w:val="right" w:pos="8306"/>
      </w:tabs>
      <w:snapToGrid w:val="0"/>
    </w:pPr>
    <w:rPr>
      <w:sz w:val="20"/>
      <w:szCs w:val="20"/>
    </w:rPr>
  </w:style>
  <w:style w:type="character" w:customStyle="1" w:styleId="a6">
    <w:name w:val="頁尾 字元"/>
    <w:link w:val="a5"/>
    <w:uiPriority w:val="99"/>
    <w:semiHidden/>
    <w:rsid w:val="00D611F6"/>
    <w:rPr>
      <w:kern w:val="2"/>
    </w:rPr>
  </w:style>
  <w:style w:type="paragraph" w:styleId="HTML">
    <w:name w:val="HTML Preformatted"/>
    <w:basedOn w:val="a"/>
    <w:link w:val="HTML0"/>
    <w:uiPriority w:val="99"/>
    <w:rsid w:val="00667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rsid w:val="00A96B13"/>
    <w:rPr>
      <w:rFonts w:ascii="Courier New" w:hAnsi="Courier New" w:cs="Courier New"/>
      <w:sz w:val="20"/>
      <w:szCs w:val="20"/>
    </w:rPr>
  </w:style>
  <w:style w:type="paragraph" w:styleId="a7">
    <w:name w:val="Balloon Text"/>
    <w:basedOn w:val="a"/>
    <w:link w:val="a8"/>
    <w:uiPriority w:val="99"/>
    <w:semiHidden/>
    <w:unhideWhenUsed/>
    <w:rsid w:val="00262505"/>
    <w:rPr>
      <w:rFonts w:ascii="Cambria" w:hAnsi="Cambria"/>
      <w:sz w:val="18"/>
      <w:szCs w:val="18"/>
    </w:rPr>
  </w:style>
  <w:style w:type="character" w:customStyle="1" w:styleId="a8">
    <w:name w:val="註解方塊文字 字元"/>
    <w:link w:val="a7"/>
    <w:uiPriority w:val="99"/>
    <w:semiHidden/>
    <w:rsid w:val="00262505"/>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10916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2010</Words>
  <Characters>370</Characters>
  <Application>Microsoft Office Word</Application>
  <DocSecurity>0</DocSecurity>
  <Lines>3</Lines>
  <Paragraphs>4</Paragraphs>
  <ScaleCrop>false</ScaleCrop>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檔號：</dc:title>
  <dc:creator>user</dc:creator>
  <cp:lastModifiedBy>mix03</cp:lastModifiedBy>
  <cp:revision>3</cp:revision>
  <cp:lastPrinted>2015-08-04T06:16:00Z</cp:lastPrinted>
  <dcterms:created xsi:type="dcterms:W3CDTF">2016-03-08T12:16:00Z</dcterms:created>
  <dcterms:modified xsi:type="dcterms:W3CDTF">2016-03-21T07:01:00Z</dcterms:modified>
</cp:coreProperties>
</file>